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A5A16" w14:textId="77777777" w:rsidR="002E224A" w:rsidRPr="002E224A" w:rsidRDefault="002E224A" w:rsidP="002E224A">
      <w:pPr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2E224A">
        <w:rPr>
          <w:rFonts w:ascii="Tahoma" w:hAnsi="Tahoma" w:cs="Tahoma"/>
          <w:b/>
          <w:color w:val="000000"/>
          <w:sz w:val="22"/>
          <w:szCs w:val="22"/>
        </w:rPr>
        <w:t>KUVATAIDEKOULUJEN JA VISUAALISTEN TAITEIDEN PERUSOPETUKSEN REHTORIPÄIVÄT</w:t>
      </w:r>
    </w:p>
    <w:p w14:paraId="12CEC8B3" w14:textId="77777777" w:rsidR="002E224A" w:rsidRPr="002E224A" w:rsidRDefault="002E224A" w:rsidP="002E224A">
      <w:pPr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2E224A">
        <w:rPr>
          <w:rFonts w:ascii="Tahoma" w:hAnsi="Tahoma" w:cs="Tahoma"/>
          <w:b/>
          <w:color w:val="000000"/>
          <w:sz w:val="22"/>
          <w:szCs w:val="22"/>
        </w:rPr>
        <w:t>Torstai – perjantai 30. – 31.8.2018 Vanajanlinna</w:t>
      </w:r>
    </w:p>
    <w:p w14:paraId="21F6322D" w14:textId="77777777" w:rsidR="002E224A" w:rsidRPr="002E224A" w:rsidRDefault="002E224A" w:rsidP="002E224A">
      <w:pPr>
        <w:rPr>
          <w:rFonts w:ascii="Tahoma" w:hAnsi="Tahoma" w:cs="Tahoma"/>
          <w:color w:val="000000"/>
          <w:sz w:val="22"/>
          <w:szCs w:val="22"/>
        </w:rPr>
      </w:pPr>
    </w:p>
    <w:p w14:paraId="7CEFB632" w14:textId="77777777" w:rsidR="002E224A" w:rsidRPr="002E224A" w:rsidRDefault="002E224A" w:rsidP="002E224A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2E224A">
        <w:rPr>
          <w:rFonts w:ascii="Tahoma" w:hAnsi="Tahoma" w:cs="Tahoma"/>
          <w:color w:val="000000"/>
          <w:sz w:val="22"/>
          <w:szCs w:val="22"/>
        </w:rPr>
        <w:t>Hotelli Vanajanlinna, Vanajalinnantie 485, 13330 Harviala, Hämeenlinna</w:t>
      </w:r>
    </w:p>
    <w:p w14:paraId="132D91CE" w14:textId="77777777" w:rsidR="002E224A" w:rsidRPr="002E224A" w:rsidRDefault="002E224A" w:rsidP="002E224A">
      <w:pPr>
        <w:jc w:val="center"/>
        <w:rPr>
          <w:rFonts w:ascii="Tahoma" w:hAnsi="Tahoma" w:cs="Tahoma"/>
          <w:color w:val="FF0000"/>
          <w:sz w:val="22"/>
          <w:szCs w:val="22"/>
        </w:rPr>
      </w:pPr>
      <w:r w:rsidRPr="002E224A">
        <w:rPr>
          <w:rFonts w:ascii="Tahoma" w:hAnsi="Tahoma" w:cs="Tahoma"/>
          <w:color w:val="000000"/>
          <w:sz w:val="22"/>
          <w:szCs w:val="22"/>
        </w:rPr>
        <w:t>(www.vanajanlinna.fi)</w:t>
      </w:r>
    </w:p>
    <w:p w14:paraId="563F4634" w14:textId="77777777" w:rsidR="002E224A" w:rsidRPr="002E224A" w:rsidRDefault="002E224A" w:rsidP="002E224A">
      <w:pPr>
        <w:rPr>
          <w:rFonts w:ascii="Tahoma" w:hAnsi="Tahoma" w:cs="Tahoma"/>
          <w:color w:val="000000"/>
          <w:sz w:val="22"/>
          <w:szCs w:val="22"/>
        </w:rPr>
      </w:pPr>
    </w:p>
    <w:p w14:paraId="547525D6" w14:textId="77777777" w:rsidR="002E224A" w:rsidRPr="002E224A" w:rsidRDefault="002E224A" w:rsidP="002E224A">
      <w:pPr>
        <w:rPr>
          <w:rFonts w:ascii="Tahoma" w:hAnsi="Tahoma" w:cs="Tahoma"/>
          <w:color w:val="000000"/>
          <w:sz w:val="22"/>
          <w:szCs w:val="22"/>
        </w:rPr>
      </w:pPr>
    </w:p>
    <w:p w14:paraId="2D3960A1" w14:textId="012F9CED" w:rsidR="002E224A" w:rsidRPr="002E224A" w:rsidRDefault="002E224A" w:rsidP="002E224A">
      <w:pPr>
        <w:rPr>
          <w:rFonts w:ascii="Tahoma" w:hAnsi="Tahoma" w:cs="Tahoma"/>
          <w:color w:val="000000" w:themeColor="text1"/>
          <w:sz w:val="22"/>
          <w:szCs w:val="22"/>
        </w:rPr>
      </w:pPr>
      <w:r w:rsidRPr="002E224A">
        <w:rPr>
          <w:rFonts w:ascii="Tahoma" w:hAnsi="Tahoma" w:cs="Tahoma"/>
          <w:color w:val="000000"/>
          <w:sz w:val="22"/>
          <w:szCs w:val="22"/>
        </w:rPr>
        <w:t xml:space="preserve">Tervetuloa historiallisen upeaan ympäristöön Vanajanlinnaan! </w:t>
      </w:r>
      <w:r w:rsidR="001602E4">
        <w:rPr>
          <w:rFonts w:ascii="Tahoma" w:hAnsi="Tahoma" w:cs="Tahoma"/>
          <w:color w:val="000000"/>
          <w:sz w:val="22"/>
          <w:szCs w:val="22"/>
          <w:shd w:val="clear" w:color="auto" w:fill="FFFFFF"/>
        </w:rPr>
        <w:t>Päälinnan on suu</w:t>
      </w:r>
      <w:r w:rsidRPr="002E224A">
        <w:rPr>
          <w:rFonts w:ascii="Tahoma" w:hAnsi="Tahoma" w:cs="Tahoma"/>
          <w:color w:val="000000"/>
          <w:sz w:val="22"/>
          <w:szCs w:val="22"/>
          <w:shd w:val="clear" w:color="auto" w:fill="FFFFFF"/>
        </w:rPr>
        <w:t>nnitellut arkkitehti S</w:t>
      </w:r>
      <w:r w:rsidRPr="002E224A">
        <w:rPr>
          <w:rFonts w:ascii="Tahoma" w:hAnsi="Tahoma" w:cs="Tahoma"/>
          <w:color w:val="000000"/>
          <w:sz w:val="22"/>
          <w:szCs w:val="22"/>
          <w:shd w:val="clear" w:color="auto" w:fill="FFFFFF"/>
        </w:rPr>
        <w:t>i</w:t>
      </w:r>
      <w:r w:rsidRPr="002E224A">
        <w:rPr>
          <w:rFonts w:ascii="Tahoma" w:hAnsi="Tahoma" w:cs="Tahoma"/>
          <w:color w:val="000000"/>
          <w:sz w:val="22"/>
          <w:szCs w:val="22"/>
          <w:shd w:val="clear" w:color="auto" w:fill="FFFFFF"/>
        </w:rPr>
        <w:t>gurd Frosterus,</w:t>
      </w:r>
      <w:r w:rsidRPr="002E224A">
        <w:rPr>
          <w:rFonts w:ascii="Tahoma" w:hAnsi="Tahoma" w:cs="Tahoma"/>
          <w:sz w:val="22"/>
          <w:szCs w:val="22"/>
        </w:rPr>
        <w:t xml:space="preserve"> ja </w:t>
      </w:r>
      <w:r w:rsidRPr="002E224A">
        <w:rPr>
          <w:rFonts w:ascii="Tahoma" w:hAnsi="Tahoma" w:cs="Tahoma"/>
          <w:color w:val="000000"/>
          <w:sz w:val="22"/>
          <w:szCs w:val="22"/>
          <w:shd w:val="clear" w:color="auto" w:fill="FFFFFF"/>
        </w:rPr>
        <w:t>rakentaminen aloitettiin vuonna 1919. Linnan arkkitehtuuri ilmentää aikansa virtau</w:t>
      </w:r>
      <w:r w:rsidRPr="002E224A">
        <w:rPr>
          <w:rFonts w:ascii="Tahoma" w:hAnsi="Tahoma" w:cs="Tahoma"/>
          <w:color w:val="000000"/>
          <w:sz w:val="22"/>
          <w:szCs w:val="22"/>
          <w:shd w:val="clear" w:color="auto" w:fill="FFFFFF"/>
        </w:rPr>
        <w:t>k</w:t>
      </w:r>
      <w:r w:rsidRPr="002E224A">
        <w:rPr>
          <w:rFonts w:ascii="Tahoma" w:hAnsi="Tahoma" w:cs="Tahoma"/>
          <w:color w:val="000000"/>
          <w:sz w:val="22"/>
          <w:szCs w:val="22"/>
          <w:shd w:val="clear" w:color="auto" w:fill="FFFFFF"/>
        </w:rPr>
        <w:t>sia, kuten barokkia, renessanssia ja englantilaista kartanotyyliä. Alueen kauniin puutarhan on suunnite</w:t>
      </w:r>
      <w:r w:rsidRPr="002E224A">
        <w:rPr>
          <w:rFonts w:ascii="Tahoma" w:hAnsi="Tahoma" w:cs="Tahoma"/>
          <w:color w:val="000000"/>
          <w:sz w:val="22"/>
          <w:szCs w:val="22"/>
          <w:shd w:val="clear" w:color="auto" w:fill="FFFFFF"/>
        </w:rPr>
        <w:t>l</w:t>
      </w:r>
      <w:r w:rsidRPr="002E224A">
        <w:rPr>
          <w:rFonts w:ascii="Tahoma" w:hAnsi="Tahoma" w:cs="Tahoma"/>
          <w:color w:val="000000"/>
          <w:sz w:val="22"/>
          <w:szCs w:val="22"/>
          <w:shd w:val="clear" w:color="auto" w:fill="FFFFFF"/>
        </w:rPr>
        <w:t>lut puutarhuri-arkkitehti Bengt Schalin, jonka kädenjäljen voi vieläkin aistia linnan pihoilla.</w:t>
      </w:r>
      <w:r w:rsidRPr="002E224A">
        <w:rPr>
          <w:rFonts w:ascii="Tahoma" w:hAnsi="Tahoma" w:cs="Tahoma"/>
          <w:color w:val="000000"/>
          <w:sz w:val="22"/>
          <w:szCs w:val="22"/>
        </w:rPr>
        <w:t xml:space="preserve"> Koko reht</w:t>
      </w:r>
      <w:r w:rsidRPr="002E224A">
        <w:rPr>
          <w:rFonts w:ascii="Tahoma" w:hAnsi="Tahoma" w:cs="Tahoma"/>
          <w:color w:val="000000"/>
          <w:sz w:val="22"/>
          <w:szCs w:val="22"/>
        </w:rPr>
        <w:t>o</w:t>
      </w:r>
      <w:r w:rsidRPr="002E224A">
        <w:rPr>
          <w:rFonts w:ascii="Tahoma" w:hAnsi="Tahoma" w:cs="Tahoma"/>
          <w:color w:val="000000"/>
          <w:sz w:val="22"/>
          <w:szCs w:val="22"/>
        </w:rPr>
        <w:t xml:space="preserve">ripäivien ohjelma tapahtuu Vanajanlinnassa tarjoten viihtyisän ympäristön koulutukseen, yhteiseen </w:t>
      </w:r>
      <w:r w:rsidRPr="002E224A">
        <w:rPr>
          <w:rFonts w:ascii="Tahoma" w:hAnsi="Tahoma" w:cs="Tahoma"/>
          <w:color w:val="000000" w:themeColor="text1"/>
          <w:sz w:val="22"/>
          <w:szCs w:val="22"/>
        </w:rPr>
        <w:t>kokemusten vaihtoon ja vapaaseen keskusteluun.</w:t>
      </w:r>
    </w:p>
    <w:p w14:paraId="0D3CCAD2" w14:textId="77777777" w:rsidR="002E224A" w:rsidRPr="002E224A" w:rsidRDefault="002E224A" w:rsidP="002E224A">
      <w:pPr>
        <w:rPr>
          <w:rFonts w:ascii="Tahoma" w:hAnsi="Tahoma" w:cs="Tahoma"/>
          <w:color w:val="000000" w:themeColor="text1"/>
          <w:sz w:val="22"/>
          <w:szCs w:val="22"/>
        </w:rPr>
      </w:pPr>
    </w:p>
    <w:p w14:paraId="703D94F5" w14:textId="77777777" w:rsidR="002E224A" w:rsidRPr="002E224A" w:rsidRDefault="002E224A" w:rsidP="002E224A">
      <w:pPr>
        <w:rPr>
          <w:rFonts w:ascii="Tahoma" w:hAnsi="Tahoma" w:cs="Tahoma"/>
          <w:color w:val="000000" w:themeColor="text1"/>
          <w:sz w:val="22"/>
          <w:szCs w:val="22"/>
        </w:rPr>
      </w:pPr>
      <w:r w:rsidRPr="002E224A">
        <w:rPr>
          <w:rFonts w:ascii="Tahoma" w:hAnsi="Tahoma" w:cs="Tahoma"/>
          <w:color w:val="000000" w:themeColor="text1"/>
          <w:sz w:val="22"/>
          <w:szCs w:val="22"/>
        </w:rPr>
        <w:t>Rehtoripäivillä suunnataan katse kahteen ajankohtaiseen teemaan: työhyvinvointiin ja vertaistukeen sekä taiteen perusopetuksen arviointiin ja sen pedagogiikan kehittämiseen. Rehtoripäivät sisältävät alustuksia, mutta pääpaino on ryhmätyöskentelyssä ja keskusteluissa.</w:t>
      </w:r>
    </w:p>
    <w:p w14:paraId="05885D77" w14:textId="77777777" w:rsidR="002E224A" w:rsidRPr="002E224A" w:rsidRDefault="002E224A" w:rsidP="002E224A">
      <w:pPr>
        <w:rPr>
          <w:rFonts w:ascii="Tahoma" w:hAnsi="Tahoma" w:cs="Tahoma"/>
          <w:color w:val="000000"/>
          <w:sz w:val="22"/>
          <w:szCs w:val="22"/>
        </w:rPr>
      </w:pPr>
    </w:p>
    <w:p w14:paraId="5B76456B" w14:textId="77777777" w:rsidR="002E224A" w:rsidRPr="002E224A" w:rsidRDefault="002E224A" w:rsidP="002E224A">
      <w:pPr>
        <w:rPr>
          <w:rFonts w:ascii="Tahoma" w:hAnsi="Tahoma" w:cs="Tahoma"/>
          <w:color w:val="000000"/>
          <w:sz w:val="22"/>
          <w:szCs w:val="22"/>
        </w:rPr>
      </w:pPr>
      <w:r w:rsidRPr="002E224A">
        <w:rPr>
          <w:rFonts w:ascii="Tahoma" w:hAnsi="Tahoma" w:cs="Tahoma"/>
          <w:color w:val="000000"/>
          <w:sz w:val="22"/>
          <w:szCs w:val="22"/>
        </w:rPr>
        <w:t>Rehtoripäivät ovat tarkoitettu kuvataiteen, käsityön ja arkkitehtuurin taiteen perusopetusta antavien oppilaitosten rehtoreille sekä hallinnosta vastaaville opettajille kuten johtaville ja suunnittelijaopettajille.</w:t>
      </w:r>
    </w:p>
    <w:p w14:paraId="6351F3A2" w14:textId="77777777" w:rsidR="002E224A" w:rsidRPr="002E224A" w:rsidRDefault="002E224A" w:rsidP="002E224A">
      <w:pPr>
        <w:rPr>
          <w:rFonts w:ascii="Tahoma" w:hAnsi="Tahoma" w:cs="Tahoma"/>
          <w:color w:val="000000"/>
          <w:sz w:val="22"/>
          <w:szCs w:val="22"/>
        </w:rPr>
      </w:pPr>
    </w:p>
    <w:p w14:paraId="59FC7EEB" w14:textId="77777777" w:rsidR="002E224A" w:rsidRPr="002E224A" w:rsidRDefault="002E224A" w:rsidP="002E224A">
      <w:pPr>
        <w:rPr>
          <w:rFonts w:ascii="Tahoma" w:hAnsi="Tahoma" w:cs="Tahoma"/>
          <w:color w:val="3366FF"/>
          <w:sz w:val="22"/>
          <w:szCs w:val="22"/>
        </w:rPr>
      </w:pPr>
    </w:p>
    <w:p w14:paraId="469DDAE2" w14:textId="77777777" w:rsidR="002E224A" w:rsidRPr="002E224A" w:rsidRDefault="002E224A" w:rsidP="002E224A">
      <w:pPr>
        <w:rPr>
          <w:rFonts w:ascii="Tahoma" w:hAnsi="Tahoma" w:cs="Tahoma"/>
          <w:b/>
          <w:color w:val="000000"/>
          <w:sz w:val="22"/>
          <w:szCs w:val="22"/>
        </w:rPr>
      </w:pPr>
      <w:r w:rsidRPr="002E224A">
        <w:rPr>
          <w:rFonts w:ascii="Tahoma" w:hAnsi="Tahoma" w:cs="Tahoma"/>
          <w:b/>
          <w:color w:val="000000"/>
          <w:sz w:val="22"/>
          <w:szCs w:val="22"/>
        </w:rPr>
        <w:t>OHJELMA</w:t>
      </w:r>
    </w:p>
    <w:p w14:paraId="30E2DDF4" w14:textId="77777777" w:rsidR="002E224A" w:rsidRPr="002E224A" w:rsidRDefault="002E224A" w:rsidP="002E224A">
      <w:pPr>
        <w:rPr>
          <w:rFonts w:ascii="Tahoma" w:hAnsi="Tahoma" w:cs="Tahoma"/>
          <w:color w:val="000000"/>
          <w:sz w:val="22"/>
          <w:szCs w:val="22"/>
          <w:u w:val="single"/>
        </w:rPr>
      </w:pPr>
    </w:p>
    <w:p w14:paraId="0A69A8EB" w14:textId="77777777" w:rsidR="002E224A" w:rsidRPr="00124F3A" w:rsidRDefault="002E224A" w:rsidP="002E224A">
      <w:pPr>
        <w:rPr>
          <w:rFonts w:ascii="Tahoma" w:hAnsi="Tahoma" w:cs="Tahoma"/>
          <w:b/>
          <w:color w:val="000000"/>
          <w:sz w:val="22"/>
          <w:szCs w:val="22"/>
          <w:u w:val="single"/>
        </w:rPr>
      </w:pPr>
      <w:r w:rsidRPr="00124F3A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TORSTAI 30.8. </w:t>
      </w:r>
    </w:p>
    <w:p w14:paraId="1281F998" w14:textId="77777777" w:rsidR="002E224A" w:rsidRPr="002E224A" w:rsidRDefault="002E224A" w:rsidP="002E224A">
      <w:pPr>
        <w:rPr>
          <w:rFonts w:ascii="Tahoma" w:hAnsi="Tahoma" w:cs="Tahoma"/>
          <w:color w:val="000000"/>
          <w:sz w:val="22"/>
          <w:szCs w:val="22"/>
        </w:rPr>
      </w:pPr>
    </w:p>
    <w:p w14:paraId="1F50F4DE" w14:textId="370D9848" w:rsidR="002E224A" w:rsidRPr="002E224A" w:rsidRDefault="002E224A" w:rsidP="002E224A">
      <w:pPr>
        <w:pStyle w:val="Vainteksti"/>
        <w:ind w:left="1304" w:hanging="1304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2E224A">
        <w:rPr>
          <w:rFonts w:ascii="Tahoma" w:hAnsi="Tahoma" w:cs="Tahoma"/>
          <w:color w:val="000000"/>
          <w:sz w:val="22"/>
          <w:szCs w:val="22"/>
        </w:rPr>
        <w:t>1</w:t>
      </w:r>
      <w:r w:rsidRPr="002E224A">
        <w:rPr>
          <w:rFonts w:ascii="Tahoma" w:hAnsi="Tahoma" w:cs="Tahoma"/>
          <w:color w:val="000000"/>
          <w:sz w:val="22"/>
          <w:szCs w:val="22"/>
          <w:lang w:val="fi-FI"/>
        </w:rPr>
        <w:t>1</w:t>
      </w:r>
      <w:r w:rsidRPr="002E224A">
        <w:rPr>
          <w:rFonts w:ascii="Tahoma" w:hAnsi="Tahoma" w:cs="Tahoma"/>
          <w:color w:val="000000"/>
          <w:sz w:val="22"/>
          <w:szCs w:val="22"/>
        </w:rPr>
        <w:t>.</w:t>
      </w:r>
      <w:r w:rsidRPr="002E224A">
        <w:rPr>
          <w:rFonts w:ascii="Tahoma" w:hAnsi="Tahoma" w:cs="Tahoma"/>
          <w:color w:val="000000"/>
          <w:sz w:val="22"/>
          <w:szCs w:val="22"/>
          <w:lang w:val="fi-FI"/>
        </w:rPr>
        <w:t>00</w:t>
      </w:r>
      <w:r w:rsidRPr="002E224A">
        <w:rPr>
          <w:rFonts w:ascii="Tahoma" w:hAnsi="Tahoma" w:cs="Tahoma"/>
          <w:color w:val="000000"/>
          <w:sz w:val="22"/>
          <w:szCs w:val="22"/>
        </w:rPr>
        <w:t>–1</w:t>
      </w:r>
      <w:r w:rsidRPr="002E224A">
        <w:rPr>
          <w:rFonts w:ascii="Tahoma" w:hAnsi="Tahoma" w:cs="Tahoma"/>
          <w:color w:val="000000"/>
          <w:sz w:val="22"/>
          <w:szCs w:val="22"/>
          <w:lang w:val="fi-FI"/>
        </w:rPr>
        <w:t>1</w:t>
      </w:r>
      <w:r w:rsidRPr="002E224A">
        <w:rPr>
          <w:rFonts w:ascii="Tahoma" w:hAnsi="Tahoma" w:cs="Tahoma"/>
          <w:color w:val="000000"/>
          <w:sz w:val="22"/>
          <w:szCs w:val="22"/>
        </w:rPr>
        <w:t>.</w:t>
      </w:r>
      <w:r w:rsidRPr="002E224A">
        <w:rPr>
          <w:rFonts w:ascii="Tahoma" w:hAnsi="Tahoma" w:cs="Tahoma"/>
          <w:color w:val="000000"/>
          <w:sz w:val="22"/>
          <w:szCs w:val="22"/>
          <w:lang w:val="fi-FI"/>
        </w:rPr>
        <w:t>15</w:t>
      </w:r>
      <w:r w:rsidR="00B73A11">
        <w:rPr>
          <w:rFonts w:ascii="Tahoma" w:hAnsi="Tahoma" w:cs="Tahoma"/>
          <w:color w:val="000000"/>
          <w:sz w:val="22"/>
          <w:szCs w:val="22"/>
        </w:rPr>
        <w:tab/>
      </w:r>
      <w:r w:rsidR="00B73A11">
        <w:rPr>
          <w:rFonts w:ascii="Tahoma" w:hAnsi="Tahoma" w:cs="Tahoma"/>
          <w:color w:val="000000"/>
          <w:sz w:val="22"/>
          <w:szCs w:val="22"/>
        </w:rPr>
        <w:tab/>
      </w:r>
      <w:r w:rsidRPr="002E224A">
        <w:rPr>
          <w:rFonts w:ascii="Tahoma" w:eastAsia="Calibri" w:hAnsi="Tahoma" w:cs="Tahoma"/>
          <w:b/>
          <w:color w:val="000000"/>
          <w:sz w:val="22"/>
          <w:szCs w:val="22"/>
          <w:lang w:eastAsia="en-US"/>
        </w:rPr>
        <w:t>Rehtoripäivien avaus</w:t>
      </w:r>
      <w:r w:rsidRPr="002E224A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</w:t>
      </w:r>
    </w:p>
    <w:p w14:paraId="7FCEA869" w14:textId="77777777" w:rsidR="002E224A" w:rsidRPr="002E224A" w:rsidRDefault="002E224A" w:rsidP="002E224A">
      <w:pPr>
        <w:contextualSpacing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</w:p>
    <w:p w14:paraId="361FB417" w14:textId="1D83F278" w:rsidR="002E224A" w:rsidRPr="002E224A" w:rsidRDefault="002E224A" w:rsidP="002E224A">
      <w:pPr>
        <w:contextualSpacing/>
        <w:rPr>
          <w:rFonts w:ascii="Tahoma" w:hAnsi="Tahoma" w:cs="Tahoma"/>
          <w:color w:val="000000"/>
          <w:sz w:val="22"/>
          <w:szCs w:val="22"/>
        </w:rPr>
      </w:pPr>
      <w:r w:rsidRPr="002E224A">
        <w:rPr>
          <w:rFonts w:ascii="Tahoma" w:eastAsia="Calibri" w:hAnsi="Tahoma" w:cs="Tahoma"/>
          <w:color w:val="000000"/>
          <w:sz w:val="22"/>
          <w:szCs w:val="22"/>
          <w:lang w:eastAsia="en-US"/>
        </w:rPr>
        <w:t>11.30–12.30</w:t>
      </w:r>
      <w:r w:rsidR="00B73A11">
        <w:rPr>
          <w:rFonts w:ascii="Tahoma" w:hAnsi="Tahoma" w:cs="Tahoma"/>
          <w:color w:val="000000"/>
          <w:sz w:val="22"/>
          <w:szCs w:val="22"/>
        </w:rPr>
        <w:tab/>
      </w:r>
      <w:r w:rsidR="00B73A11">
        <w:rPr>
          <w:rFonts w:ascii="Tahoma" w:hAnsi="Tahoma" w:cs="Tahoma"/>
          <w:color w:val="000000"/>
          <w:sz w:val="22"/>
          <w:szCs w:val="22"/>
        </w:rPr>
        <w:tab/>
      </w:r>
      <w:r w:rsidRPr="002E224A">
        <w:rPr>
          <w:rFonts w:ascii="Tahoma" w:hAnsi="Tahoma" w:cs="Tahoma"/>
          <w:b/>
          <w:color w:val="000000"/>
          <w:sz w:val="22"/>
          <w:szCs w:val="22"/>
        </w:rPr>
        <w:t>Lounas</w:t>
      </w:r>
      <w:r w:rsidRPr="002E224A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DA1FD9">
        <w:rPr>
          <w:rFonts w:ascii="Tahoma" w:hAnsi="Tahoma" w:cs="Tahoma"/>
          <w:b/>
          <w:color w:val="000000"/>
          <w:sz w:val="22"/>
          <w:szCs w:val="22"/>
        </w:rPr>
        <w:t>Päälinnan ravintolasalissa</w:t>
      </w:r>
    </w:p>
    <w:p w14:paraId="794C9837" w14:textId="77777777" w:rsidR="002E224A" w:rsidRPr="002E224A" w:rsidRDefault="002E224A" w:rsidP="002E224A">
      <w:pPr>
        <w:contextualSpacing/>
        <w:rPr>
          <w:rFonts w:ascii="Tahoma" w:hAnsi="Tahoma" w:cs="Tahoma"/>
          <w:color w:val="000000"/>
          <w:sz w:val="22"/>
          <w:szCs w:val="22"/>
        </w:rPr>
      </w:pPr>
      <w:r w:rsidRPr="002E224A">
        <w:rPr>
          <w:rFonts w:ascii="Tahoma" w:hAnsi="Tahoma" w:cs="Tahoma"/>
          <w:color w:val="000000"/>
          <w:sz w:val="22"/>
          <w:szCs w:val="22"/>
        </w:rPr>
        <w:tab/>
      </w:r>
      <w:r w:rsidRPr="002E224A">
        <w:rPr>
          <w:rFonts w:ascii="Tahoma" w:hAnsi="Tahoma" w:cs="Tahoma"/>
          <w:color w:val="000000"/>
          <w:sz w:val="22"/>
          <w:szCs w:val="22"/>
        </w:rPr>
        <w:tab/>
      </w:r>
    </w:p>
    <w:p w14:paraId="0A786939" w14:textId="2CDC13B7" w:rsidR="002E224A" w:rsidRPr="002E224A" w:rsidRDefault="002E224A" w:rsidP="00B73A11">
      <w:pPr>
        <w:ind w:left="2600" w:hanging="2600"/>
        <w:rPr>
          <w:rFonts w:ascii="Tahoma" w:hAnsi="Tahoma" w:cs="Tahoma"/>
          <w:color w:val="000000" w:themeColor="text1"/>
          <w:sz w:val="22"/>
          <w:szCs w:val="22"/>
        </w:rPr>
      </w:pPr>
      <w:r w:rsidRPr="002E224A">
        <w:rPr>
          <w:rFonts w:ascii="Tahoma" w:hAnsi="Tahoma" w:cs="Tahoma"/>
          <w:color w:val="000000"/>
          <w:sz w:val="22"/>
          <w:szCs w:val="22"/>
        </w:rPr>
        <w:t>12.30–13.30</w:t>
      </w:r>
      <w:r w:rsidR="00B73A11">
        <w:rPr>
          <w:rFonts w:ascii="Tahoma" w:hAnsi="Tahoma" w:cs="Tahoma"/>
          <w:color w:val="000000"/>
          <w:sz w:val="22"/>
          <w:szCs w:val="22"/>
        </w:rPr>
        <w:tab/>
      </w:r>
      <w:r w:rsidR="00B73A11">
        <w:rPr>
          <w:rFonts w:ascii="Tahoma" w:hAnsi="Tahoma" w:cs="Tahoma"/>
          <w:color w:val="000000"/>
          <w:sz w:val="22"/>
          <w:szCs w:val="22"/>
        </w:rPr>
        <w:tab/>
      </w:r>
      <w:r w:rsidR="00B73A11" w:rsidRPr="00B73A11">
        <w:rPr>
          <w:rFonts w:ascii="Tahoma" w:hAnsi="Tahoma" w:cs="Tahoma"/>
          <w:b/>
          <w:color w:val="000000"/>
          <w:sz w:val="22"/>
          <w:szCs w:val="22"/>
        </w:rPr>
        <w:t>M</w:t>
      </w:r>
      <w:r w:rsidR="00B73A11">
        <w:rPr>
          <w:rFonts w:ascii="Tahoma" w:hAnsi="Tahoma" w:cs="Tahoma"/>
          <w:b/>
          <w:color w:val="000000"/>
          <w:sz w:val="22"/>
          <w:szCs w:val="22"/>
        </w:rPr>
        <w:t>erta &amp; P</w:t>
      </w:r>
      <w:r w:rsidRPr="002E224A">
        <w:rPr>
          <w:rFonts w:ascii="Tahoma" w:hAnsi="Tahoma" w:cs="Tahoma"/>
          <w:b/>
          <w:color w:val="000000"/>
          <w:sz w:val="22"/>
          <w:szCs w:val="22"/>
        </w:rPr>
        <w:t xml:space="preserve">ullinen: </w:t>
      </w:r>
      <w:r w:rsidRPr="002E224A">
        <w:rPr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  <w:t>Dialogisuus, taideopettajan identiteetti ja tutkiva oppiminen</w:t>
      </w:r>
    </w:p>
    <w:p w14:paraId="48697145" w14:textId="3BEDCEE3" w:rsidR="002E224A" w:rsidRPr="002E224A" w:rsidRDefault="002E224A" w:rsidP="00B73A11">
      <w:pPr>
        <w:ind w:left="1304" w:firstLine="1304"/>
        <w:rPr>
          <w:rFonts w:ascii="Tahoma" w:hAnsi="Tahoma" w:cs="Tahoma"/>
          <w:color w:val="FF0000"/>
          <w:sz w:val="22"/>
          <w:szCs w:val="22"/>
        </w:rPr>
      </w:pPr>
      <w:r w:rsidRPr="002E224A">
        <w:rPr>
          <w:rFonts w:ascii="Tahoma" w:hAnsi="Tahoma" w:cs="Tahoma"/>
          <w:color w:val="000000"/>
          <w:sz w:val="22"/>
          <w:szCs w:val="22"/>
        </w:rPr>
        <w:t xml:space="preserve">TaT Jouko Pullinen, Tampereen yliopisto </w:t>
      </w:r>
    </w:p>
    <w:p w14:paraId="102B3B70" w14:textId="77777777" w:rsidR="002E224A" w:rsidRPr="002E224A" w:rsidRDefault="002E224A" w:rsidP="002E224A">
      <w:pPr>
        <w:ind w:left="1304" w:hanging="1304"/>
        <w:rPr>
          <w:rFonts w:ascii="Tahoma" w:hAnsi="Tahoma" w:cs="Tahoma"/>
          <w:color w:val="000000"/>
          <w:sz w:val="22"/>
          <w:szCs w:val="22"/>
        </w:rPr>
      </w:pPr>
    </w:p>
    <w:p w14:paraId="6593E338" w14:textId="4E9DC640" w:rsidR="002E224A" w:rsidRPr="002E224A" w:rsidRDefault="002E224A" w:rsidP="002E224A">
      <w:pPr>
        <w:ind w:left="1304" w:hanging="1304"/>
        <w:rPr>
          <w:rFonts w:ascii="Tahoma" w:hAnsi="Tahoma" w:cs="Tahoma"/>
          <w:color w:val="000000"/>
          <w:sz w:val="22"/>
          <w:szCs w:val="22"/>
        </w:rPr>
      </w:pPr>
      <w:r w:rsidRPr="002E224A">
        <w:rPr>
          <w:rFonts w:ascii="Tahoma" w:hAnsi="Tahoma" w:cs="Tahoma"/>
          <w:color w:val="000000"/>
          <w:sz w:val="22"/>
          <w:szCs w:val="22"/>
          <w:lang w:val="x-none" w:eastAsia="x-none"/>
        </w:rPr>
        <w:t>1</w:t>
      </w:r>
      <w:r w:rsidRPr="002E224A">
        <w:rPr>
          <w:rFonts w:ascii="Tahoma" w:hAnsi="Tahoma" w:cs="Tahoma"/>
          <w:color w:val="000000"/>
          <w:sz w:val="22"/>
          <w:szCs w:val="22"/>
          <w:lang w:eastAsia="x-none"/>
        </w:rPr>
        <w:t>3.30</w:t>
      </w:r>
      <w:r w:rsidRPr="002E224A">
        <w:rPr>
          <w:rFonts w:ascii="Tahoma" w:hAnsi="Tahoma" w:cs="Tahoma"/>
          <w:color w:val="000000"/>
          <w:sz w:val="22"/>
          <w:szCs w:val="22"/>
          <w:lang w:val="x-none" w:eastAsia="x-none"/>
        </w:rPr>
        <w:t>–1</w:t>
      </w:r>
      <w:r w:rsidRPr="002E224A">
        <w:rPr>
          <w:rFonts w:ascii="Tahoma" w:hAnsi="Tahoma" w:cs="Tahoma"/>
          <w:color w:val="000000"/>
          <w:sz w:val="22"/>
          <w:szCs w:val="22"/>
          <w:lang w:eastAsia="x-none"/>
        </w:rPr>
        <w:t>4</w:t>
      </w:r>
      <w:r w:rsidRPr="002E224A">
        <w:rPr>
          <w:rFonts w:ascii="Tahoma" w:hAnsi="Tahoma" w:cs="Tahoma"/>
          <w:color w:val="000000"/>
          <w:sz w:val="22"/>
          <w:szCs w:val="22"/>
          <w:lang w:val="x-none" w:eastAsia="x-none"/>
        </w:rPr>
        <w:t>.</w:t>
      </w:r>
      <w:r w:rsidRPr="002E224A">
        <w:rPr>
          <w:rFonts w:ascii="Tahoma" w:hAnsi="Tahoma" w:cs="Tahoma"/>
          <w:color w:val="000000"/>
          <w:sz w:val="22"/>
          <w:szCs w:val="22"/>
          <w:lang w:eastAsia="x-none"/>
        </w:rPr>
        <w:t>30</w:t>
      </w:r>
      <w:r w:rsidR="00B73A11">
        <w:rPr>
          <w:rFonts w:ascii="Tahoma" w:hAnsi="Tahoma" w:cs="Tahoma"/>
          <w:color w:val="000000"/>
          <w:sz w:val="22"/>
          <w:szCs w:val="22"/>
          <w:lang w:eastAsia="x-none"/>
        </w:rPr>
        <w:tab/>
      </w:r>
      <w:r w:rsidR="00B73A11">
        <w:rPr>
          <w:rFonts w:ascii="Tahoma" w:hAnsi="Tahoma" w:cs="Tahoma"/>
          <w:color w:val="000000"/>
          <w:sz w:val="22"/>
          <w:szCs w:val="22"/>
          <w:lang w:eastAsia="x-none"/>
        </w:rPr>
        <w:tab/>
      </w:r>
      <w:r w:rsidRPr="002E224A">
        <w:rPr>
          <w:rFonts w:ascii="Tahoma" w:hAnsi="Tahoma" w:cs="Tahoma"/>
          <w:b/>
          <w:color w:val="000000"/>
          <w:sz w:val="22"/>
          <w:szCs w:val="22"/>
        </w:rPr>
        <w:t>Law and Order -työpaja</w:t>
      </w:r>
    </w:p>
    <w:p w14:paraId="68C45A70" w14:textId="15CB6C5B" w:rsidR="002E224A" w:rsidRPr="002E224A" w:rsidRDefault="002E224A" w:rsidP="00B73A11">
      <w:pPr>
        <w:ind w:left="2608"/>
        <w:rPr>
          <w:rFonts w:ascii="Tahoma" w:hAnsi="Tahoma" w:cs="Tahoma"/>
          <w:color w:val="000000"/>
          <w:sz w:val="22"/>
          <w:szCs w:val="22"/>
        </w:rPr>
      </w:pPr>
      <w:r w:rsidRPr="002E224A">
        <w:rPr>
          <w:rFonts w:ascii="Tahoma" w:hAnsi="Tahoma" w:cs="Tahoma"/>
          <w:color w:val="000000"/>
          <w:sz w:val="22"/>
          <w:szCs w:val="22"/>
        </w:rPr>
        <w:t>Alustus ja keskustelu järjestyssääntöjen sisällöistä ja käytännöistä kuvata</w:t>
      </w:r>
      <w:r w:rsidRPr="002E224A">
        <w:rPr>
          <w:rFonts w:ascii="Tahoma" w:hAnsi="Tahoma" w:cs="Tahoma"/>
          <w:color w:val="000000"/>
          <w:sz w:val="22"/>
          <w:szCs w:val="22"/>
        </w:rPr>
        <w:t>i</w:t>
      </w:r>
      <w:r w:rsidRPr="002E224A">
        <w:rPr>
          <w:rFonts w:ascii="Tahoma" w:hAnsi="Tahoma" w:cs="Tahoma"/>
          <w:color w:val="000000"/>
          <w:sz w:val="22"/>
          <w:szCs w:val="22"/>
        </w:rPr>
        <w:t>de-, käsityö- ja arkkitehtuurikouluissa</w:t>
      </w:r>
    </w:p>
    <w:p w14:paraId="4FCE6E00" w14:textId="77777777" w:rsidR="002E224A" w:rsidRPr="002E224A" w:rsidRDefault="002E224A" w:rsidP="002E224A">
      <w:pPr>
        <w:ind w:left="1304"/>
        <w:rPr>
          <w:rFonts w:ascii="Tahoma" w:hAnsi="Tahoma" w:cs="Tahoma"/>
          <w:color w:val="000000"/>
          <w:sz w:val="22"/>
          <w:szCs w:val="22"/>
        </w:rPr>
      </w:pPr>
    </w:p>
    <w:p w14:paraId="3D5EE4BF" w14:textId="38089023" w:rsidR="002E224A" w:rsidRPr="002E224A" w:rsidRDefault="002E224A" w:rsidP="002E224A">
      <w:pPr>
        <w:ind w:left="1304" w:hanging="1304"/>
        <w:rPr>
          <w:rFonts w:ascii="Tahoma" w:hAnsi="Tahoma" w:cs="Tahoma"/>
          <w:color w:val="000000"/>
          <w:sz w:val="22"/>
          <w:szCs w:val="22"/>
        </w:rPr>
      </w:pPr>
      <w:r w:rsidRPr="002E224A">
        <w:rPr>
          <w:rFonts w:ascii="Tahoma" w:hAnsi="Tahoma" w:cs="Tahoma"/>
          <w:color w:val="000000"/>
          <w:sz w:val="22"/>
          <w:szCs w:val="22"/>
        </w:rPr>
        <w:tab/>
      </w:r>
      <w:r w:rsidR="00B73A11">
        <w:rPr>
          <w:rFonts w:ascii="Tahoma" w:hAnsi="Tahoma" w:cs="Tahoma"/>
          <w:color w:val="000000"/>
          <w:sz w:val="22"/>
          <w:szCs w:val="22"/>
        </w:rPr>
        <w:tab/>
      </w:r>
      <w:r w:rsidRPr="002E224A">
        <w:rPr>
          <w:rFonts w:ascii="Tahoma" w:hAnsi="Tahoma" w:cs="Tahoma"/>
          <w:color w:val="000000"/>
          <w:sz w:val="22"/>
          <w:szCs w:val="22"/>
        </w:rPr>
        <w:t>Rehtori Juha Saari, Vantaan kuvataidekoulu</w:t>
      </w:r>
    </w:p>
    <w:p w14:paraId="7C7A38B1" w14:textId="77777777" w:rsidR="002E224A" w:rsidRPr="002E224A" w:rsidRDefault="002E224A" w:rsidP="002E224A">
      <w:pPr>
        <w:ind w:left="1304" w:hanging="1304"/>
        <w:rPr>
          <w:rFonts w:ascii="Tahoma" w:hAnsi="Tahoma" w:cs="Tahoma"/>
          <w:color w:val="000000"/>
          <w:sz w:val="22"/>
          <w:szCs w:val="22"/>
        </w:rPr>
      </w:pPr>
      <w:r w:rsidRPr="002E224A">
        <w:rPr>
          <w:rFonts w:ascii="Tahoma" w:hAnsi="Tahoma" w:cs="Tahoma"/>
          <w:color w:val="000000"/>
          <w:sz w:val="22"/>
          <w:szCs w:val="22"/>
        </w:rPr>
        <w:tab/>
      </w:r>
    </w:p>
    <w:p w14:paraId="77DDDF2D" w14:textId="612882F0" w:rsidR="002E224A" w:rsidRPr="002E224A" w:rsidRDefault="002E224A" w:rsidP="002E224A">
      <w:pPr>
        <w:rPr>
          <w:rFonts w:ascii="Tahoma" w:hAnsi="Tahoma" w:cs="Tahoma"/>
          <w:color w:val="000000"/>
          <w:sz w:val="22"/>
          <w:szCs w:val="22"/>
        </w:rPr>
      </w:pPr>
      <w:r w:rsidRPr="002E224A">
        <w:rPr>
          <w:rFonts w:ascii="Tahoma" w:hAnsi="Tahoma" w:cs="Tahoma"/>
          <w:color w:val="000000"/>
          <w:sz w:val="22"/>
          <w:szCs w:val="22"/>
        </w:rPr>
        <w:t xml:space="preserve">14.30–15.00 </w:t>
      </w:r>
      <w:r w:rsidR="00B73A11">
        <w:rPr>
          <w:rFonts w:ascii="Tahoma" w:hAnsi="Tahoma" w:cs="Tahoma"/>
          <w:color w:val="000000"/>
          <w:sz w:val="22"/>
          <w:szCs w:val="22"/>
        </w:rPr>
        <w:tab/>
      </w:r>
      <w:r w:rsidR="00B73A11">
        <w:rPr>
          <w:rFonts w:ascii="Tahoma" w:hAnsi="Tahoma" w:cs="Tahoma"/>
          <w:color w:val="000000"/>
          <w:sz w:val="22"/>
          <w:szCs w:val="22"/>
        </w:rPr>
        <w:tab/>
      </w:r>
      <w:r w:rsidRPr="002E224A">
        <w:rPr>
          <w:rFonts w:ascii="Tahoma" w:hAnsi="Tahoma" w:cs="Tahoma"/>
          <w:b/>
          <w:color w:val="000000"/>
          <w:sz w:val="22"/>
          <w:szCs w:val="22"/>
        </w:rPr>
        <w:t>Kahvi</w:t>
      </w:r>
    </w:p>
    <w:p w14:paraId="15C7AB60" w14:textId="77777777" w:rsidR="002E224A" w:rsidRPr="002E224A" w:rsidRDefault="002E224A" w:rsidP="002E224A">
      <w:pPr>
        <w:ind w:left="1304" w:hanging="1304"/>
        <w:rPr>
          <w:rFonts w:ascii="Tahoma" w:hAnsi="Tahoma" w:cs="Tahoma"/>
          <w:color w:val="000000"/>
          <w:sz w:val="22"/>
          <w:szCs w:val="22"/>
        </w:rPr>
      </w:pPr>
      <w:r w:rsidRPr="002E224A">
        <w:rPr>
          <w:rFonts w:ascii="Tahoma" w:hAnsi="Tahoma" w:cs="Tahoma"/>
          <w:color w:val="000000"/>
          <w:sz w:val="22"/>
          <w:szCs w:val="22"/>
        </w:rPr>
        <w:tab/>
      </w:r>
    </w:p>
    <w:p w14:paraId="28063640" w14:textId="7E5F86FB" w:rsidR="002E224A" w:rsidRPr="002E224A" w:rsidRDefault="002E224A" w:rsidP="002E224A">
      <w:pPr>
        <w:rPr>
          <w:rFonts w:ascii="Tahoma" w:hAnsi="Tahoma" w:cs="Tahoma"/>
          <w:color w:val="000000"/>
          <w:sz w:val="22"/>
          <w:szCs w:val="22"/>
        </w:rPr>
      </w:pPr>
      <w:r w:rsidRPr="002E224A">
        <w:rPr>
          <w:rFonts w:ascii="Tahoma" w:hAnsi="Tahoma" w:cs="Tahoma"/>
          <w:color w:val="000000"/>
          <w:sz w:val="22"/>
          <w:szCs w:val="22"/>
        </w:rPr>
        <w:t>15.00–17.00</w:t>
      </w:r>
      <w:r w:rsidR="00B73A11">
        <w:rPr>
          <w:rFonts w:ascii="Tahoma" w:hAnsi="Tahoma" w:cs="Tahoma"/>
          <w:color w:val="000000"/>
          <w:sz w:val="22"/>
          <w:szCs w:val="22"/>
        </w:rPr>
        <w:tab/>
      </w:r>
      <w:r w:rsidR="00B73A11">
        <w:rPr>
          <w:rFonts w:ascii="Tahoma" w:hAnsi="Tahoma" w:cs="Tahoma"/>
          <w:color w:val="000000"/>
          <w:sz w:val="22"/>
          <w:szCs w:val="22"/>
        </w:rPr>
        <w:tab/>
      </w:r>
      <w:r w:rsidR="001A306A">
        <w:rPr>
          <w:rFonts w:ascii="Tahoma" w:hAnsi="Tahoma" w:cs="Tahoma"/>
          <w:b/>
          <w:color w:val="000000"/>
          <w:sz w:val="22"/>
          <w:szCs w:val="22"/>
        </w:rPr>
        <w:t>P</w:t>
      </w:r>
      <w:bookmarkStart w:id="0" w:name="_GoBack"/>
      <w:bookmarkEnd w:id="0"/>
      <w:r w:rsidRPr="002E224A">
        <w:rPr>
          <w:rFonts w:ascii="Tahoma" w:hAnsi="Tahoma" w:cs="Tahoma"/>
          <w:b/>
          <w:color w:val="000000"/>
          <w:sz w:val="22"/>
          <w:szCs w:val="22"/>
        </w:rPr>
        <w:t>erformanssityöpaja</w:t>
      </w:r>
    </w:p>
    <w:p w14:paraId="115C0DD2" w14:textId="5E3DDCD4" w:rsidR="002E224A" w:rsidRPr="002E224A" w:rsidRDefault="002E224A" w:rsidP="002E224A">
      <w:pPr>
        <w:rPr>
          <w:rFonts w:ascii="Tahoma" w:hAnsi="Tahoma" w:cs="Tahoma"/>
          <w:color w:val="000000"/>
          <w:sz w:val="22"/>
          <w:szCs w:val="22"/>
        </w:rPr>
      </w:pPr>
      <w:r w:rsidRPr="002E224A">
        <w:rPr>
          <w:rFonts w:ascii="Tahoma" w:hAnsi="Tahoma" w:cs="Tahoma"/>
          <w:color w:val="000000"/>
          <w:sz w:val="22"/>
          <w:szCs w:val="22"/>
        </w:rPr>
        <w:tab/>
      </w:r>
      <w:r w:rsidR="00B73A11">
        <w:rPr>
          <w:rFonts w:ascii="Tahoma" w:hAnsi="Tahoma" w:cs="Tahoma"/>
          <w:color w:val="000000"/>
          <w:sz w:val="22"/>
          <w:szCs w:val="22"/>
        </w:rPr>
        <w:tab/>
      </w:r>
      <w:r w:rsidRPr="002E224A">
        <w:rPr>
          <w:rFonts w:ascii="Tahoma" w:hAnsi="Tahoma" w:cs="Tahoma"/>
          <w:color w:val="000000"/>
          <w:sz w:val="22"/>
          <w:szCs w:val="22"/>
        </w:rPr>
        <w:t>Mona Ratalahti</w:t>
      </w:r>
    </w:p>
    <w:p w14:paraId="138AD93B" w14:textId="77777777" w:rsidR="002E224A" w:rsidRPr="002E224A" w:rsidRDefault="002E224A" w:rsidP="002E224A">
      <w:pPr>
        <w:rPr>
          <w:rFonts w:ascii="Tahoma" w:hAnsi="Tahoma" w:cs="Tahoma"/>
          <w:color w:val="000000"/>
          <w:sz w:val="22"/>
          <w:szCs w:val="22"/>
        </w:rPr>
      </w:pPr>
    </w:p>
    <w:p w14:paraId="50BC58CA" w14:textId="6B6C9BD8" w:rsidR="002E224A" w:rsidRPr="002E224A" w:rsidRDefault="002E224A" w:rsidP="002E224A">
      <w:pPr>
        <w:rPr>
          <w:rFonts w:ascii="Tahoma" w:hAnsi="Tahoma" w:cs="Tahoma"/>
          <w:color w:val="000000"/>
          <w:sz w:val="22"/>
          <w:szCs w:val="22"/>
        </w:rPr>
      </w:pPr>
      <w:r w:rsidRPr="002E224A">
        <w:rPr>
          <w:rFonts w:ascii="Tahoma" w:hAnsi="Tahoma" w:cs="Tahoma"/>
          <w:color w:val="000000"/>
          <w:sz w:val="22"/>
          <w:szCs w:val="22"/>
        </w:rPr>
        <w:t xml:space="preserve">18.00–19.00 </w:t>
      </w:r>
      <w:r w:rsidR="00B73A11">
        <w:rPr>
          <w:rFonts w:ascii="Tahoma" w:hAnsi="Tahoma" w:cs="Tahoma"/>
          <w:color w:val="000000"/>
          <w:sz w:val="22"/>
          <w:szCs w:val="22"/>
        </w:rPr>
        <w:tab/>
      </w:r>
      <w:r w:rsidR="00B73A11">
        <w:rPr>
          <w:rFonts w:ascii="Tahoma" w:hAnsi="Tahoma" w:cs="Tahoma"/>
          <w:color w:val="000000"/>
          <w:sz w:val="22"/>
          <w:szCs w:val="22"/>
        </w:rPr>
        <w:tab/>
      </w:r>
      <w:r w:rsidRPr="002E224A">
        <w:rPr>
          <w:rFonts w:ascii="Tahoma" w:hAnsi="Tahoma" w:cs="Tahoma"/>
          <w:b/>
          <w:color w:val="000000"/>
          <w:sz w:val="22"/>
          <w:szCs w:val="22"/>
        </w:rPr>
        <w:t>Yhteinen illallinen</w:t>
      </w:r>
      <w:r w:rsidRPr="002E224A"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64A72B9A" w14:textId="77777777" w:rsidR="002E224A" w:rsidRPr="002E224A" w:rsidRDefault="002E224A" w:rsidP="002E224A">
      <w:pPr>
        <w:rPr>
          <w:rFonts w:ascii="Tahoma" w:hAnsi="Tahoma" w:cs="Tahoma"/>
          <w:color w:val="000000"/>
          <w:sz w:val="22"/>
          <w:szCs w:val="22"/>
        </w:rPr>
      </w:pPr>
    </w:p>
    <w:p w14:paraId="7C409433" w14:textId="60114AD6" w:rsidR="002E224A" w:rsidRPr="002E224A" w:rsidRDefault="002E224A" w:rsidP="00B73A11">
      <w:pPr>
        <w:ind w:left="2600" w:hanging="2600"/>
        <w:rPr>
          <w:rFonts w:ascii="Tahoma" w:hAnsi="Tahoma" w:cs="Tahoma"/>
          <w:color w:val="333333"/>
          <w:sz w:val="22"/>
          <w:szCs w:val="22"/>
          <w:shd w:val="clear" w:color="auto" w:fill="FFFFFF"/>
        </w:rPr>
      </w:pPr>
      <w:r w:rsidRPr="002E224A">
        <w:rPr>
          <w:rFonts w:ascii="Tahoma" w:hAnsi="Tahoma" w:cs="Tahoma"/>
          <w:color w:val="000000"/>
          <w:sz w:val="22"/>
          <w:szCs w:val="22"/>
        </w:rPr>
        <w:t xml:space="preserve">19.00–20.00 </w:t>
      </w:r>
      <w:r w:rsidR="00B73A11">
        <w:rPr>
          <w:rFonts w:ascii="Tahoma" w:hAnsi="Tahoma" w:cs="Tahoma"/>
          <w:color w:val="000000"/>
          <w:sz w:val="22"/>
          <w:szCs w:val="22"/>
        </w:rPr>
        <w:tab/>
      </w:r>
      <w:r w:rsidR="00B73A11">
        <w:rPr>
          <w:rFonts w:ascii="Tahoma" w:hAnsi="Tahoma" w:cs="Tahoma"/>
          <w:color w:val="000000"/>
          <w:sz w:val="22"/>
          <w:szCs w:val="22"/>
        </w:rPr>
        <w:tab/>
      </w:r>
      <w:r w:rsidRPr="002E224A">
        <w:rPr>
          <w:rFonts w:ascii="Tahoma" w:hAnsi="Tahoma" w:cs="Tahoma"/>
          <w:b/>
          <w:color w:val="333333"/>
          <w:sz w:val="22"/>
          <w:szCs w:val="22"/>
          <w:shd w:val="clear" w:color="auto" w:fill="FFFFFF"/>
        </w:rPr>
        <w:t>Valeperspektiivi- ja puutarhakävely Vanajanlinnassa ja sen ymp</w:t>
      </w:r>
      <w:r w:rsidRPr="002E224A">
        <w:rPr>
          <w:rFonts w:ascii="Tahoma" w:hAnsi="Tahoma" w:cs="Tahoma"/>
          <w:b/>
          <w:color w:val="333333"/>
          <w:sz w:val="22"/>
          <w:szCs w:val="22"/>
          <w:shd w:val="clear" w:color="auto" w:fill="FFFFFF"/>
        </w:rPr>
        <w:t>ä</w:t>
      </w:r>
      <w:r w:rsidRPr="002E224A">
        <w:rPr>
          <w:rFonts w:ascii="Tahoma" w:hAnsi="Tahoma" w:cs="Tahoma"/>
          <w:b/>
          <w:color w:val="333333"/>
          <w:sz w:val="22"/>
          <w:szCs w:val="22"/>
          <w:shd w:val="clear" w:color="auto" w:fill="FFFFFF"/>
        </w:rPr>
        <w:t>ristössä</w:t>
      </w:r>
    </w:p>
    <w:p w14:paraId="54825FE3" w14:textId="1270DE71" w:rsidR="002E224A" w:rsidRPr="002E224A" w:rsidRDefault="002E224A" w:rsidP="002E224A">
      <w:pPr>
        <w:rPr>
          <w:rFonts w:ascii="Tahoma" w:hAnsi="Tahoma" w:cs="Tahoma"/>
          <w:color w:val="333333"/>
          <w:sz w:val="22"/>
          <w:szCs w:val="22"/>
          <w:shd w:val="clear" w:color="auto" w:fill="FFFFFF"/>
        </w:rPr>
      </w:pPr>
      <w:r w:rsidRPr="002E224A">
        <w:rPr>
          <w:rFonts w:ascii="Tahoma" w:hAnsi="Tahoma" w:cs="Tahoma"/>
          <w:color w:val="333333"/>
          <w:sz w:val="22"/>
          <w:szCs w:val="22"/>
          <w:shd w:val="clear" w:color="auto" w:fill="FFFFFF"/>
        </w:rPr>
        <w:tab/>
      </w:r>
      <w:r w:rsidR="00B73A11">
        <w:rPr>
          <w:rFonts w:ascii="Tahoma" w:hAnsi="Tahoma" w:cs="Tahoma"/>
          <w:color w:val="333333"/>
          <w:sz w:val="22"/>
          <w:szCs w:val="22"/>
          <w:shd w:val="clear" w:color="auto" w:fill="FFFFFF"/>
        </w:rPr>
        <w:tab/>
      </w:r>
      <w:r w:rsidRPr="002E224A">
        <w:rPr>
          <w:rFonts w:ascii="Tahoma" w:hAnsi="Tahoma" w:cs="Tahoma"/>
          <w:color w:val="333333"/>
          <w:sz w:val="22"/>
          <w:szCs w:val="22"/>
          <w:shd w:val="clear" w:color="auto" w:fill="FFFFFF"/>
        </w:rPr>
        <w:t>Rehtori Pekka Lehtimäki, Visuaalisten taiteiden koulu AIMO</w:t>
      </w:r>
    </w:p>
    <w:p w14:paraId="28A56EF1" w14:textId="77777777" w:rsidR="002E224A" w:rsidRDefault="002E224A" w:rsidP="002E224A">
      <w:pPr>
        <w:rPr>
          <w:rFonts w:ascii="Tahoma" w:hAnsi="Tahoma" w:cs="Tahoma"/>
          <w:color w:val="000000"/>
          <w:sz w:val="22"/>
          <w:szCs w:val="22"/>
        </w:rPr>
      </w:pPr>
    </w:p>
    <w:p w14:paraId="752CAAF1" w14:textId="77777777" w:rsidR="00B73A11" w:rsidRDefault="00B73A11" w:rsidP="002E224A">
      <w:pPr>
        <w:rPr>
          <w:rFonts w:ascii="Tahoma" w:hAnsi="Tahoma" w:cs="Tahoma"/>
          <w:color w:val="000000"/>
          <w:sz w:val="22"/>
          <w:szCs w:val="22"/>
        </w:rPr>
      </w:pPr>
    </w:p>
    <w:p w14:paraId="4DA6DFC1" w14:textId="77777777" w:rsidR="00B73A11" w:rsidRPr="002E224A" w:rsidRDefault="00B73A11" w:rsidP="002E224A">
      <w:pPr>
        <w:rPr>
          <w:rFonts w:ascii="Tahoma" w:hAnsi="Tahoma" w:cs="Tahoma"/>
          <w:color w:val="000000"/>
          <w:sz w:val="22"/>
          <w:szCs w:val="22"/>
        </w:rPr>
      </w:pPr>
    </w:p>
    <w:p w14:paraId="6D9DE778" w14:textId="77777777" w:rsidR="002E224A" w:rsidRPr="002E224A" w:rsidRDefault="002E224A" w:rsidP="002E224A">
      <w:pPr>
        <w:rPr>
          <w:rFonts w:ascii="Tahoma" w:hAnsi="Tahoma" w:cs="Tahoma"/>
          <w:color w:val="000000"/>
          <w:sz w:val="22"/>
          <w:szCs w:val="22"/>
          <w:u w:val="single"/>
        </w:rPr>
      </w:pPr>
    </w:p>
    <w:p w14:paraId="5DC5D137" w14:textId="77777777" w:rsidR="002E224A" w:rsidRPr="00124F3A" w:rsidRDefault="002E224A" w:rsidP="002E224A">
      <w:pPr>
        <w:rPr>
          <w:rFonts w:ascii="Tahoma" w:hAnsi="Tahoma" w:cs="Tahoma"/>
          <w:b/>
          <w:color w:val="000000"/>
          <w:sz w:val="22"/>
          <w:szCs w:val="22"/>
          <w:u w:val="single"/>
        </w:rPr>
      </w:pPr>
      <w:r w:rsidRPr="00124F3A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PERJANTAI 31.8. </w:t>
      </w:r>
    </w:p>
    <w:p w14:paraId="08F8171B" w14:textId="77777777" w:rsidR="002E224A" w:rsidRPr="002E224A" w:rsidRDefault="002E224A" w:rsidP="002E224A">
      <w:pPr>
        <w:rPr>
          <w:rFonts w:ascii="Tahoma" w:hAnsi="Tahoma" w:cs="Tahoma"/>
          <w:color w:val="000000"/>
          <w:sz w:val="22"/>
          <w:szCs w:val="22"/>
        </w:rPr>
      </w:pPr>
    </w:p>
    <w:p w14:paraId="309B1E68" w14:textId="78EA81E4" w:rsidR="002E224A" w:rsidRPr="002E224A" w:rsidRDefault="002E224A" w:rsidP="002E224A">
      <w:pPr>
        <w:rPr>
          <w:rFonts w:ascii="Tahoma" w:hAnsi="Tahoma" w:cs="Tahoma"/>
          <w:color w:val="000000"/>
          <w:sz w:val="22"/>
          <w:szCs w:val="22"/>
        </w:rPr>
      </w:pPr>
      <w:r w:rsidRPr="002E224A">
        <w:rPr>
          <w:rFonts w:ascii="Tahoma" w:hAnsi="Tahoma" w:cs="Tahoma"/>
          <w:color w:val="000000"/>
          <w:sz w:val="22"/>
          <w:szCs w:val="22"/>
        </w:rPr>
        <w:t>7.00–9.30</w:t>
      </w:r>
      <w:r w:rsidR="00124F3A">
        <w:rPr>
          <w:rFonts w:ascii="Tahoma" w:hAnsi="Tahoma" w:cs="Tahoma"/>
          <w:color w:val="000000"/>
          <w:sz w:val="22"/>
          <w:szCs w:val="22"/>
        </w:rPr>
        <w:tab/>
      </w:r>
      <w:r w:rsidR="00124F3A">
        <w:rPr>
          <w:rFonts w:ascii="Tahoma" w:hAnsi="Tahoma" w:cs="Tahoma"/>
          <w:color w:val="000000"/>
          <w:sz w:val="22"/>
          <w:szCs w:val="22"/>
        </w:rPr>
        <w:tab/>
      </w:r>
      <w:r w:rsidR="00124F3A" w:rsidRPr="00124F3A">
        <w:rPr>
          <w:rFonts w:ascii="Tahoma" w:hAnsi="Tahoma" w:cs="Tahoma"/>
          <w:b/>
          <w:color w:val="000000"/>
          <w:sz w:val="22"/>
          <w:szCs w:val="22"/>
        </w:rPr>
        <w:t>L</w:t>
      </w:r>
      <w:r w:rsidRPr="002E224A">
        <w:rPr>
          <w:rFonts w:ascii="Tahoma" w:hAnsi="Tahoma" w:cs="Tahoma"/>
          <w:b/>
          <w:color w:val="000000"/>
          <w:sz w:val="22"/>
          <w:szCs w:val="22"/>
        </w:rPr>
        <w:t>innan aamiainen Päälinnan ravintolasalissa</w:t>
      </w:r>
      <w:r w:rsidRPr="002E224A"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49EA4D14" w14:textId="77777777" w:rsidR="002E224A" w:rsidRPr="002E224A" w:rsidRDefault="002E224A" w:rsidP="002E224A">
      <w:pPr>
        <w:rPr>
          <w:rFonts w:ascii="Tahoma" w:hAnsi="Tahoma" w:cs="Tahoma"/>
          <w:color w:val="000000"/>
          <w:sz w:val="22"/>
          <w:szCs w:val="22"/>
        </w:rPr>
      </w:pPr>
    </w:p>
    <w:p w14:paraId="3C9BD52D" w14:textId="4CE9017A" w:rsidR="002E224A" w:rsidRPr="002E224A" w:rsidRDefault="002E224A" w:rsidP="002E224A">
      <w:pPr>
        <w:rPr>
          <w:rFonts w:ascii="Tahoma" w:hAnsi="Tahoma" w:cs="Tahoma"/>
          <w:color w:val="000000"/>
          <w:sz w:val="22"/>
          <w:szCs w:val="22"/>
        </w:rPr>
      </w:pPr>
      <w:r w:rsidRPr="002E224A">
        <w:rPr>
          <w:rFonts w:ascii="Tahoma" w:hAnsi="Tahoma" w:cs="Tahoma"/>
          <w:color w:val="000000"/>
          <w:sz w:val="22"/>
          <w:szCs w:val="22"/>
        </w:rPr>
        <w:t>9.30-9.45</w:t>
      </w:r>
      <w:r w:rsidR="00124F3A">
        <w:rPr>
          <w:rFonts w:ascii="Tahoma" w:hAnsi="Tahoma" w:cs="Tahoma"/>
          <w:color w:val="000000"/>
          <w:sz w:val="22"/>
          <w:szCs w:val="22"/>
        </w:rPr>
        <w:tab/>
      </w:r>
      <w:r w:rsidR="00124F3A">
        <w:rPr>
          <w:rFonts w:ascii="Tahoma" w:hAnsi="Tahoma" w:cs="Tahoma"/>
          <w:color w:val="000000"/>
          <w:sz w:val="22"/>
          <w:szCs w:val="22"/>
        </w:rPr>
        <w:tab/>
      </w:r>
      <w:r w:rsidRPr="002E224A">
        <w:rPr>
          <w:rFonts w:ascii="Tahoma" w:hAnsi="Tahoma" w:cs="Tahoma"/>
          <w:b/>
          <w:color w:val="000000"/>
          <w:sz w:val="22"/>
          <w:szCs w:val="22"/>
        </w:rPr>
        <w:t>Päivän avaus</w:t>
      </w:r>
    </w:p>
    <w:p w14:paraId="414E022E" w14:textId="77777777" w:rsidR="002E224A" w:rsidRPr="002E224A" w:rsidRDefault="002E224A" w:rsidP="002E224A">
      <w:pPr>
        <w:rPr>
          <w:rFonts w:ascii="Tahoma" w:hAnsi="Tahoma" w:cs="Tahoma"/>
          <w:color w:val="000000"/>
          <w:sz w:val="22"/>
          <w:szCs w:val="22"/>
        </w:rPr>
      </w:pPr>
    </w:p>
    <w:p w14:paraId="68B66897" w14:textId="74E4A601" w:rsidR="002E224A" w:rsidRPr="00C92704" w:rsidRDefault="002E224A" w:rsidP="00C92704">
      <w:pPr>
        <w:ind w:left="2600" w:hanging="2600"/>
        <w:rPr>
          <w:rFonts w:ascii="Times New Roman" w:hAnsi="Times New Roman"/>
        </w:rPr>
      </w:pPr>
      <w:r w:rsidRPr="002E224A">
        <w:rPr>
          <w:rFonts w:ascii="Tahoma" w:hAnsi="Tahoma" w:cs="Tahoma"/>
          <w:color w:val="000000"/>
          <w:sz w:val="22"/>
          <w:szCs w:val="22"/>
        </w:rPr>
        <w:t>9.45–10.45</w:t>
      </w:r>
      <w:r w:rsidR="00124F3A">
        <w:rPr>
          <w:rFonts w:ascii="Tahoma" w:hAnsi="Tahoma" w:cs="Tahoma"/>
          <w:color w:val="000000"/>
          <w:sz w:val="22"/>
          <w:szCs w:val="22"/>
        </w:rPr>
        <w:tab/>
      </w:r>
      <w:r w:rsidR="00124F3A">
        <w:rPr>
          <w:rFonts w:ascii="Tahoma" w:hAnsi="Tahoma" w:cs="Tahoma"/>
          <w:color w:val="000000"/>
          <w:sz w:val="22"/>
          <w:szCs w:val="22"/>
        </w:rPr>
        <w:tab/>
      </w:r>
      <w:r w:rsidR="00C92704" w:rsidRPr="00C92704">
        <w:rPr>
          <w:rFonts w:ascii="Tahoma" w:hAnsi="Tahoma" w:cs="Tahoma"/>
          <w:b/>
          <w:color w:val="333333"/>
          <w:sz w:val="22"/>
          <w:szCs w:val="22"/>
          <w:shd w:val="clear" w:color="auto" w:fill="FFFFFF"/>
        </w:rPr>
        <w:t>Ovi auki taiteen maailmaan!  Miten voimme mahdollistaa jokaisen lapsen ja nuoren osallistumisen?</w:t>
      </w:r>
    </w:p>
    <w:p w14:paraId="38D74671" w14:textId="77777777" w:rsidR="002E224A" w:rsidRPr="002E224A" w:rsidRDefault="002E224A" w:rsidP="00124F3A">
      <w:pPr>
        <w:ind w:left="2580" w:firstLine="28"/>
        <w:contextualSpacing/>
        <w:rPr>
          <w:rFonts w:ascii="Tahoma" w:hAnsi="Tahoma" w:cs="Tahoma"/>
          <w:color w:val="333333"/>
          <w:sz w:val="22"/>
          <w:szCs w:val="22"/>
          <w:shd w:val="clear" w:color="auto" w:fill="FFFFFF"/>
        </w:rPr>
      </w:pPr>
      <w:r w:rsidRPr="002E224A">
        <w:rPr>
          <w:rFonts w:ascii="Tahoma" w:hAnsi="Tahoma" w:cs="Tahoma"/>
          <w:color w:val="333333"/>
          <w:sz w:val="22"/>
          <w:szCs w:val="22"/>
          <w:shd w:val="clear" w:color="auto" w:fill="FFFFFF"/>
        </w:rPr>
        <w:t>Ylitarkastaja Hanna Koskimies, Opetus- ja kulttuuriministeriö</w:t>
      </w:r>
    </w:p>
    <w:p w14:paraId="35B631DF" w14:textId="77777777" w:rsidR="002E224A" w:rsidRPr="002E224A" w:rsidRDefault="002E224A" w:rsidP="002E224A">
      <w:pPr>
        <w:ind w:left="1276"/>
        <w:contextualSpacing/>
        <w:rPr>
          <w:rFonts w:ascii="Tahoma" w:hAnsi="Tahoma" w:cs="Tahoma"/>
          <w:color w:val="000000"/>
          <w:sz w:val="22"/>
          <w:szCs w:val="22"/>
        </w:rPr>
      </w:pPr>
    </w:p>
    <w:p w14:paraId="29A4032B" w14:textId="77C9B002" w:rsidR="002E224A" w:rsidRPr="002E224A" w:rsidRDefault="002E224A" w:rsidP="002E224A">
      <w:pPr>
        <w:rPr>
          <w:rFonts w:ascii="Tahoma" w:hAnsi="Tahoma" w:cs="Tahoma"/>
          <w:b/>
          <w:color w:val="333333"/>
          <w:sz w:val="22"/>
          <w:szCs w:val="22"/>
        </w:rPr>
      </w:pPr>
      <w:r w:rsidRPr="002E224A">
        <w:rPr>
          <w:rFonts w:ascii="Tahoma" w:hAnsi="Tahoma" w:cs="Tahoma"/>
          <w:color w:val="000000"/>
          <w:sz w:val="22"/>
          <w:szCs w:val="22"/>
        </w:rPr>
        <w:t>10.45–11.45</w:t>
      </w:r>
      <w:r w:rsidR="00124F3A">
        <w:rPr>
          <w:rFonts w:ascii="Tahoma" w:hAnsi="Tahoma" w:cs="Tahoma"/>
          <w:color w:val="000000"/>
          <w:sz w:val="22"/>
          <w:szCs w:val="22"/>
        </w:rPr>
        <w:tab/>
      </w:r>
      <w:r w:rsidR="00124F3A">
        <w:rPr>
          <w:rFonts w:ascii="Tahoma" w:hAnsi="Tahoma" w:cs="Tahoma"/>
          <w:color w:val="000000"/>
          <w:sz w:val="22"/>
          <w:szCs w:val="22"/>
        </w:rPr>
        <w:tab/>
      </w:r>
      <w:r w:rsidRPr="002E224A">
        <w:rPr>
          <w:rFonts w:ascii="Tahoma" w:hAnsi="Tahoma" w:cs="Tahoma"/>
          <w:b/>
          <w:color w:val="333333"/>
          <w:sz w:val="22"/>
          <w:szCs w:val="22"/>
          <w:shd w:val="clear" w:color="auto" w:fill="FFFFFF"/>
        </w:rPr>
        <w:t>Mihin suuntaan, millä keinoin?</w:t>
      </w:r>
    </w:p>
    <w:p w14:paraId="141A4338" w14:textId="77777777" w:rsidR="002E224A" w:rsidRPr="002E224A" w:rsidRDefault="002E224A" w:rsidP="00124F3A">
      <w:pPr>
        <w:ind w:left="2604"/>
        <w:rPr>
          <w:rFonts w:ascii="Tahoma" w:hAnsi="Tahoma" w:cs="Tahoma"/>
          <w:b/>
          <w:sz w:val="22"/>
          <w:szCs w:val="22"/>
        </w:rPr>
      </w:pPr>
      <w:r w:rsidRPr="002E224A">
        <w:rPr>
          <w:rFonts w:ascii="Tahoma" w:hAnsi="Tahoma" w:cs="Tahoma"/>
          <w:b/>
          <w:color w:val="333333"/>
          <w:sz w:val="22"/>
          <w:szCs w:val="22"/>
          <w:shd w:val="clear" w:color="auto" w:fill="FFFFFF"/>
        </w:rPr>
        <w:t>Pedagoginen kehittäminen kuvataiteen ja arkkitehtuurin taiteen perusopetuksessa</w:t>
      </w:r>
    </w:p>
    <w:p w14:paraId="4E917078" w14:textId="77777777" w:rsidR="002E224A" w:rsidRPr="002E224A" w:rsidRDefault="002E224A" w:rsidP="00124F3A">
      <w:pPr>
        <w:ind w:left="1300" w:firstLine="1304"/>
        <w:rPr>
          <w:rFonts w:ascii="Tahoma" w:hAnsi="Tahoma" w:cs="Tahoma"/>
          <w:color w:val="000000"/>
          <w:sz w:val="22"/>
          <w:szCs w:val="22"/>
        </w:rPr>
      </w:pPr>
      <w:r w:rsidRPr="002E224A">
        <w:rPr>
          <w:rFonts w:ascii="Tahoma" w:hAnsi="Tahoma" w:cs="Tahoma"/>
          <w:color w:val="000000"/>
          <w:sz w:val="22"/>
          <w:szCs w:val="22"/>
        </w:rPr>
        <w:t>Opetusneuvos Mikko Hartikainen, Opetushallitus</w:t>
      </w:r>
    </w:p>
    <w:p w14:paraId="3C947D1E" w14:textId="77777777" w:rsidR="002E224A" w:rsidRPr="002E224A" w:rsidRDefault="002E224A" w:rsidP="002E224A">
      <w:pPr>
        <w:ind w:left="1300" w:hanging="1300"/>
        <w:rPr>
          <w:rFonts w:ascii="Tahoma" w:hAnsi="Tahoma" w:cs="Tahoma"/>
          <w:color w:val="000000"/>
          <w:sz w:val="22"/>
          <w:szCs w:val="22"/>
        </w:rPr>
      </w:pPr>
    </w:p>
    <w:p w14:paraId="2790B35A" w14:textId="28E692D5" w:rsidR="002E224A" w:rsidRPr="002E224A" w:rsidRDefault="002E224A" w:rsidP="002E224A">
      <w:pPr>
        <w:ind w:left="1300" w:hanging="1300"/>
        <w:rPr>
          <w:rFonts w:ascii="Tahoma" w:hAnsi="Tahoma" w:cs="Tahoma"/>
          <w:color w:val="000000"/>
          <w:sz w:val="22"/>
          <w:szCs w:val="22"/>
        </w:rPr>
      </w:pPr>
      <w:r w:rsidRPr="002E224A">
        <w:rPr>
          <w:rFonts w:ascii="Tahoma" w:hAnsi="Tahoma" w:cs="Tahoma"/>
          <w:color w:val="000000"/>
          <w:sz w:val="22"/>
          <w:szCs w:val="22"/>
        </w:rPr>
        <w:t>11.45–12.45</w:t>
      </w:r>
      <w:r w:rsidR="00124F3A">
        <w:rPr>
          <w:rFonts w:ascii="Tahoma" w:hAnsi="Tahoma" w:cs="Tahoma"/>
          <w:color w:val="000000"/>
          <w:sz w:val="22"/>
          <w:szCs w:val="22"/>
        </w:rPr>
        <w:tab/>
      </w:r>
      <w:r w:rsidR="00124F3A">
        <w:rPr>
          <w:rFonts w:ascii="Tahoma" w:hAnsi="Tahoma" w:cs="Tahoma"/>
          <w:color w:val="000000"/>
          <w:sz w:val="22"/>
          <w:szCs w:val="22"/>
        </w:rPr>
        <w:tab/>
      </w:r>
      <w:r w:rsidR="00124F3A">
        <w:rPr>
          <w:rFonts w:ascii="Tahoma" w:hAnsi="Tahoma" w:cs="Tahoma"/>
          <w:color w:val="000000"/>
          <w:sz w:val="22"/>
          <w:szCs w:val="22"/>
        </w:rPr>
        <w:tab/>
      </w:r>
      <w:r w:rsidRPr="002E224A">
        <w:rPr>
          <w:rFonts w:ascii="Tahoma" w:hAnsi="Tahoma" w:cs="Tahoma"/>
          <w:b/>
          <w:color w:val="000000"/>
          <w:sz w:val="22"/>
          <w:szCs w:val="22"/>
        </w:rPr>
        <w:t>Lounas Päälinnan ravintolasalissa</w:t>
      </w:r>
    </w:p>
    <w:p w14:paraId="753D5A29" w14:textId="77777777" w:rsidR="002E224A" w:rsidRPr="002E224A" w:rsidRDefault="002E224A" w:rsidP="002E224A">
      <w:pPr>
        <w:ind w:left="1300"/>
        <w:rPr>
          <w:rFonts w:ascii="Tahoma" w:hAnsi="Tahoma" w:cs="Tahoma"/>
          <w:color w:val="000000"/>
          <w:sz w:val="22"/>
          <w:szCs w:val="22"/>
        </w:rPr>
      </w:pPr>
    </w:p>
    <w:p w14:paraId="4DB8C843" w14:textId="62A61D51" w:rsidR="002E224A" w:rsidRPr="002E224A" w:rsidRDefault="002E224A" w:rsidP="002E224A">
      <w:pPr>
        <w:rPr>
          <w:rFonts w:ascii="Tahoma" w:hAnsi="Tahoma" w:cs="Tahoma"/>
          <w:color w:val="333333"/>
          <w:sz w:val="22"/>
          <w:szCs w:val="22"/>
          <w:shd w:val="clear" w:color="auto" w:fill="FFFFFF"/>
        </w:rPr>
      </w:pPr>
      <w:r w:rsidRPr="002E224A">
        <w:rPr>
          <w:rFonts w:ascii="Tahoma" w:hAnsi="Tahoma" w:cs="Tahoma"/>
          <w:color w:val="000000"/>
          <w:sz w:val="22"/>
          <w:szCs w:val="22"/>
        </w:rPr>
        <w:t>12.45–14.45</w:t>
      </w:r>
      <w:r w:rsidR="00124F3A">
        <w:rPr>
          <w:rFonts w:ascii="Tahoma" w:hAnsi="Tahoma" w:cs="Tahoma"/>
          <w:color w:val="000000"/>
          <w:sz w:val="22"/>
          <w:szCs w:val="22"/>
        </w:rPr>
        <w:tab/>
      </w:r>
      <w:r w:rsidR="00124F3A">
        <w:rPr>
          <w:rFonts w:ascii="Tahoma" w:hAnsi="Tahoma" w:cs="Tahoma"/>
          <w:color w:val="000000"/>
          <w:sz w:val="22"/>
          <w:szCs w:val="22"/>
        </w:rPr>
        <w:tab/>
      </w:r>
      <w:r w:rsidRPr="002E224A">
        <w:rPr>
          <w:rFonts w:ascii="Tahoma" w:hAnsi="Tahoma" w:cs="Tahoma"/>
          <w:b/>
          <w:color w:val="333333"/>
          <w:sz w:val="22"/>
          <w:szCs w:val="22"/>
          <w:shd w:val="clear" w:color="auto" w:fill="FFFFFF"/>
        </w:rPr>
        <w:t>Vertaiskeskustelu aamupäivän alustusten pohjalta</w:t>
      </w:r>
    </w:p>
    <w:p w14:paraId="44E7856F" w14:textId="77777777" w:rsidR="002E224A" w:rsidRPr="002E224A" w:rsidRDefault="002E224A" w:rsidP="00124F3A">
      <w:pPr>
        <w:ind w:left="2608"/>
        <w:rPr>
          <w:rFonts w:ascii="Tahoma" w:hAnsi="Tahoma" w:cs="Tahoma"/>
          <w:color w:val="000000"/>
          <w:sz w:val="22"/>
          <w:szCs w:val="22"/>
        </w:rPr>
      </w:pPr>
      <w:r w:rsidRPr="002E224A">
        <w:rPr>
          <w:rFonts w:ascii="Tahoma" w:hAnsi="Tahoma" w:cs="Tahoma"/>
          <w:color w:val="333333"/>
          <w:sz w:val="22"/>
          <w:szCs w:val="22"/>
          <w:shd w:val="clear" w:color="auto" w:fill="FFFFFF"/>
        </w:rPr>
        <w:t>Paneudutaan uusien paikallisten OPS:ien jalkautumiseen ja oppilasarviointiin liittyviin kysymyksiin ja haasteisiin. Tarkoituksena on yhdessä löytää hyviä käytänteitä arviointi- ja lopputyöprosesseihin, myös arviointiin perusopint</w:t>
      </w:r>
      <w:r w:rsidRPr="002E224A">
        <w:rPr>
          <w:rFonts w:ascii="Tahoma" w:hAnsi="Tahoma" w:cs="Tahoma"/>
          <w:color w:val="333333"/>
          <w:sz w:val="22"/>
          <w:szCs w:val="22"/>
          <w:shd w:val="clear" w:color="auto" w:fill="FFFFFF"/>
        </w:rPr>
        <w:t>o</w:t>
      </w:r>
      <w:r w:rsidRPr="002E224A">
        <w:rPr>
          <w:rFonts w:ascii="Tahoma" w:hAnsi="Tahoma" w:cs="Tahoma"/>
          <w:color w:val="333333"/>
          <w:sz w:val="22"/>
          <w:szCs w:val="22"/>
          <w:shd w:val="clear" w:color="auto" w:fill="FFFFFF"/>
        </w:rPr>
        <w:t>jen päätteeksi sekä osana syventäviä opintoja.</w:t>
      </w:r>
    </w:p>
    <w:p w14:paraId="19B058D6" w14:textId="77777777" w:rsidR="002E224A" w:rsidRPr="002E224A" w:rsidRDefault="002E224A" w:rsidP="002E224A">
      <w:pPr>
        <w:rPr>
          <w:rFonts w:ascii="Tahoma" w:hAnsi="Tahoma" w:cs="Tahoma"/>
          <w:color w:val="000000"/>
          <w:sz w:val="22"/>
          <w:szCs w:val="22"/>
        </w:rPr>
      </w:pPr>
    </w:p>
    <w:p w14:paraId="1D4CB641" w14:textId="6876D7DB" w:rsidR="002E224A" w:rsidRPr="002E224A" w:rsidRDefault="002E224A" w:rsidP="002E224A">
      <w:pPr>
        <w:rPr>
          <w:rFonts w:ascii="Tahoma" w:hAnsi="Tahoma" w:cs="Tahoma"/>
          <w:color w:val="000000"/>
          <w:sz w:val="22"/>
          <w:szCs w:val="22"/>
        </w:rPr>
      </w:pPr>
      <w:r w:rsidRPr="002E224A">
        <w:rPr>
          <w:rFonts w:ascii="Tahoma" w:hAnsi="Tahoma" w:cs="Tahoma"/>
          <w:color w:val="000000"/>
          <w:sz w:val="22"/>
          <w:szCs w:val="22"/>
        </w:rPr>
        <w:t>15.00–15.30</w:t>
      </w:r>
      <w:r w:rsidR="00124F3A">
        <w:rPr>
          <w:rFonts w:ascii="Tahoma" w:hAnsi="Tahoma" w:cs="Tahoma"/>
          <w:color w:val="000000"/>
          <w:sz w:val="22"/>
          <w:szCs w:val="22"/>
        </w:rPr>
        <w:tab/>
      </w:r>
      <w:r w:rsidR="00124F3A">
        <w:rPr>
          <w:rFonts w:ascii="Tahoma" w:hAnsi="Tahoma" w:cs="Tahoma"/>
          <w:color w:val="000000"/>
          <w:sz w:val="22"/>
          <w:szCs w:val="22"/>
        </w:rPr>
        <w:tab/>
      </w:r>
      <w:r w:rsidRPr="002E224A">
        <w:rPr>
          <w:rFonts w:ascii="Tahoma" w:hAnsi="Tahoma" w:cs="Tahoma"/>
          <w:b/>
          <w:color w:val="000000"/>
          <w:sz w:val="22"/>
          <w:szCs w:val="22"/>
        </w:rPr>
        <w:t xml:space="preserve">Päätöskahvit </w:t>
      </w:r>
    </w:p>
    <w:p w14:paraId="22F8968C" w14:textId="77777777" w:rsidR="002E224A" w:rsidRPr="00C830CC" w:rsidRDefault="002E224A" w:rsidP="002E224A">
      <w:pPr>
        <w:rPr>
          <w:rFonts w:ascii="Mangal" w:hAnsi="Mangal" w:cs="Mangal"/>
          <w:color w:val="000000"/>
        </w:rPr>
      </w:pPr>
    </w:p>
    <w:p w14:paraId="35B43A29" w14:textId="77777777" w:rsidR="002E224A" w:rsidRPr="00C830CC" w:rsidRDefault="002E224A" w:rsidP="002E224A">
      <w:pPr>
        <w:rPr>
          <w:rFonts w:ascii="Mangal" w:hAnsi="Mangal" w:cs="Mangal"/>
          <w:color w:val="000000"/>
        </w:rPr>
      </w:pPr>
    </w:p>
    <w:p w14:paraId="5E28090D" w14:textId="77777777" w:rsidR="002E224A" w:rsidRPr="00C830CC" w:rsidRDefault="002E224A" w:rsidP="002E224A">
      <w:pPr>
        <w:rPr>
          <w:rFonts w:ascii="Mangal" w:hAnsi="Mangal" w:cs="Mangal"/>
        </w:rPr>
      </w:pPr>
    </w:p>
    <w:p w14:paraId="1E350FE5" w14:textId="77777777" w:rsidR="00B364F1" w:rsidRPr="00E11D11" w:rsidRDefault="00B364F1" w:rsidP="00A51F97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1D8C9590" w14:textId="77777777" w:rsidR="00A51F97" w:rsidRPr="005A1029" w:rsidRDefault="00DE4644" w:rsidP="00A51F97">
      <w:pPr>
        <w:rPr>
          <w:rFonts w:ascii="Tahoma" w:hAnsi="Tahoma" w:cs="Tahoma"/>
          <w:b/>
          <w:color w:val="000000"/>
          <w:sz w:val="22"/>
          <w:szCs w:val="22"/>
        </w:rPr>
      </w:pPr>
      <w:r w:rsidRPr="005A1029">
        <w:rPr>
          <w:rFonts w:ascii="Tahoma" w:hAnsi="Tahoma" w:cs="Tahoma"/>
          <w:b/>
          <w:color w:val="000000"/>
          <w:sz w:val="22"/>
          <w:szCs w:val="22"/>
        </w:rPr>
        <w:tab/>
      </w:r>
    </w:p>
    <w:p w14:paraId="355278D3" w14:textId="77777777" w:rsidR="0062542E" w:rsidRPr="00841DF5" w:rsidRDefault="00B06D8D" w:rsidP="0062542E">
      <w:pPr>
        <w:rPr>
          <w:rFonts w:ascii="Tahoma" w:hAnsi="Tahoma" w:cs="Tahoma"/>
          <w:b/>
          <w:bCs/>
          <w:sz w:val="22"/>
          <w:szCs w:val="22"/>
          <w:u w:val="single"/>
        </w:rPr>
        <w:sectPr w:rsidR="0062542E" w:rsidRPr="00841DF5" w:rsidSect="003C31A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709" w:right="1134" w:bottom="709" w:left="709" w:header="397" w:footer="851" w:gutter="0"/>
          <w:cols w:space="708"/>
          <w:titlePg/>
        </w:sectPr>
      </w:pPr>
      <w:r w:rsidRPr="00841DF5">
        <w:rPr>
          <w:rFonts w:ascii="Tahoma" w:hAnsi="Tahoma" w:cs="Tahoma"/>
          <w:b/>
          <w:bCs/>
          <w:sz w:val="22"/>
          <w:szCs w:val="22"/>
          <w:u w:val="single"/>
        </w:rPr>
        <w:t xml:space="preserve">OSALLISTUMISMAKSUT </w:t>
      </w:r>
    </w:p>
    <w:p w14:paraId="37F20361" w14:textId="77777777" w:rsidR="0062542E" w:rsidRPr="00841DF5" w:rsidRDefault="0062542E" w:rsidP="0062542E">
      <w:pPr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5A787A13" w14:textId="77777777" w:rsidR="0062542E" w:rsidRPr="00841DF5" w:rsidRDefault="0062542E" w:rsidP="0062542E">
      <w:pPr>
        <w:pStyle w:val="NormaaliWeb"/>
        <w:rPr>
          <w:rStyle w:val="Voimakas"/>
          <w:rFonts w:ascii="Tahoma" w:hAnsi="Tahoma" w:cs="Tahoma"/>
          <w:sz w:val="22"/>
          <w:szCs w:val="22"/>
        </w:rPr>
        <w:sectPr w:rsidR="0062542E" w:rsidRPr="00841DF5" w:rsidSect="0062542E">
          <w:type w:val="continuous"/>
          <w:pgSz w:w="11906" w:h="16838" w:code="9"/>
          <w:pgMar w:top="709" w:right="1134" w:bottom="851" w:left="709" w:header="397" w:footer="851" w:gutter="0"/>
          <w:cols w:num="2" w:space="708"/>
          <w:titlePg/>
        </w:sectPr>
      </w:pPr>
    </w:p>
    <w:p w14:paraId="5AF022F0" w14:textId="77777777" w:rsidR="0062542E" w:rsidRPr="00841DF5" w:rsidRDefault="0062542E" w:rsidP="0062542E">
      <w:pPr>
        <w:pStyle w:val="NormaaliWeb"/>
        <w:rPr>
          <w:rFonts w:ascii="Tahoma" w:hAnsi="Tahoma" w:cs="Tahoma"/>
          <w:sz w:val="22"/>
          <w:szCs w:val="22"/>
        </w:rPr>
      </w:pPr>
      <w:r w:rsidRPr="00841DF5">
        <w:rPr>
          <w:rStyle w:val="Voimakas"/>
          <w:rFonts w:ascii="Tahoma" w:hAnsi="Tahoma" w:cs="Tahoma"/>
          <w:sz w:val="22"/>
          <w:szCs w:val="22"/>
        </w:rPr>
        <w:lastRenderedPageBreak/>
        <w:t>2 päivän osallistumismaksut</w:t>
      </w:r>
    </w:p>
    <w:p w14:paraId="49792A94" w14:textId="2C02FEEB" w:rsidR="0062542E" w:rsidRPr="00841DF5" w:rsidRDefault="0062542E" w:rsidP="0062542E">
      <w:pPr>
        <w:pStyle w:val="NormaaliWeb"/>
        <w:contextualSpacing/>
        <w:rPr>
          <w:rFonts w:ascii="Tahoma" w:hAnsi="Tahoma" w:cs="Tahoma"/>
          <w:sz w:val="22"/>
          <w:szCs w:val="22"/>
        </w:rPr>
      </w:pPr>
      <w:r w:rsidRPr="00841DF5">
        <w:rPr>
          <w:rFonts w:ascii="Tahoma" w:hAnsi="Tahoma" w:cs="Tahoma"/>
          <w:sz w:val="22"/>
          <w:szCs w:val="22"/>
        </w:rPr>
        <w:t xml:space="preserve">Jäsenkoulujen edustajat </w:t>
      </w:r>
      <w:r w:rsidR="00841DF5" w:rsidRPr="00841DF5">
        <w:rPr>
          <w:rFonts w:ascii="Tahoma" w:hAnsi="Tahoma" w:cs="Tahoma"/>
          <w:sz w:val="22"/>
          <w:szCs w:val="22"/>
        </w:rPr>
        <w:t>3</w:t>
      </w:r>
      <w:r w:rsidR="00CE11D5" w:rsidRPr="00841DF5">
        <w:rPr>
          <w:rFonts w:ascii="Tahoma" w:hAnsi="Tahoma" w:cs="Tahoma"/>
          <w:sz w:val="22"/>
          <w:szCs w:val="22"/>
        </w:rPr>
        <w:t>0</w:t>
      </w:r>
      <w:r w:rsidRPr="00841DF5">
        <w:rPr>
          <w:rFonts w:ascii="Tahoma" w:hAnsi="Tahoma" w:cs="Tahoma"/>
          <w:sz w:val="22"/>
          <w:szCs w:val="22"/>
        </w:rPr>
        <w:t xml:space="preserve">0 € / </w:t>
      </w:r>
      <w:r w:rsidR="007927A1" w:rsidRPr="00841DF5">
        <w:rPr>
          <w:rFonts w:ascii="Tahoma" w:hAnsi="Tahoma" w:cs="Tahoma"/>
          <w:sz w:val="22"/>
          <w:szCs w:val="22"/>
        </w:rPr>
        <w:t>hlö / 1hh</w:t>
      </w:r>
    </w:p>
    <w:p w14:paraId="5ACE302D" w14:textId="60D4481C" w:rsidR="007927A1" w:rsidRPr="00841DF5" w:rsidRDefault="007927A1" w:rsidP="007927A1">
      <w:pPr>
        <w:pStyle w:val="NormaaliWeb"/>
        <w:contextualSpacing/>
        <w:rPr>
          <w:rFonts w:ascii="Tahoma" w:hAnsi="Tahoma" w:cs="Tahoma"/>
          <w:sz w:val="22"/>
          <w:szCs w:val="22"/>
        </w:rPr>
      </w:pPr>
      <w:r w:rsidRPr="00841DF5">
        <w:rPr>
          <w:rFonts w:ascii="Tahoma" w:hAnsi="Tahoma" w:cs="Tahoma"/>
          <w:sz w:val="22"/>
          <w:szCs w:val="22"/>
        </w:rPr>
        <w:t>Jäsenkoulujen edustajat 2</w:t>
      </w:r>
      <w:r w:rsidR="00841DF5" w:rsidRPr="00841DF5">
        <w:rPr>
          <w:rFonts w:ascii="Tahoma" w:hAnsi="Tahoma" w:cs="Tahoma"/>
          <w:sz w:val="22"/>
          <w:szCs w:val="22"/>
        </w:rPr>
        <w:t>7</w:t>
      </w:r>
      <w:r w:rsidRPr="00841DF5">
        <w:rPr>
          <w:rFonts w:ascii="Tahoma" w:hAnsi="Tahoma" w:cs="Tahoma"/>
          <w:sz w:val="22"/>
          <w:szCs w:val="22"/>
        </w:rPr>
        <w:t>0 € / hlö / 2hh</w:t>
      </w:r>
    </w:p>
    <w:p w14:paraId="112C594A" w14:textId="77777777" w:rsidR="007927A1" w:rsidRPr="00841DF5" w:rsidRDefault="007927A1" w:rsidP="007927A1">
      <w:pPr>
        <w:pStyle w:val="NormaaliWeb"/>
        <w:contextualSpacing/>
        <w:rPr>
          <w:rFonts w:ascii="Tahoma" w:hAnsi="Tahoma" w:cs="Tahoma"/>
          <w:sz w:val="22"/>
          <w:szCs w:val="22"/>
        </w:rPr>
      </w:pPr>
    </w:p>
    <w:p w14:paraId="48633DFE" w14:textId="52A1BE20" w:rsidR="0062542E" w:rsidRPr="00841DF5" w:rsidRDefault="000E4C28" w:rsidP="0062542E">
      <w:pPr>
        <w:pStyle w:val="NormaaliWeb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</w:t>
      </w:r>
      <w:r w:rsidR="0062542E" w:rsidRPr="00841DF5">
        <w:rPr>
          <w:rFonts w:ascii="Tahoma" w:hAnsi="Tahoma" w:cs="Tahoma"/>
          <w:sz w:val="22"/>
          <w:szCs w:val="22"/>
        </w:rPr>
        <w:t xml:space="preserve">nfokoulujen edustajat </w:t>
      </w:r>
      <w:r w:rsidR="00841DF5" w:rsidRPr="00841DF5">
        <w:rPr>
          <w:rFonts w:ascii="Tahoma" w:hAnsi="Tahoma" w:cs="Tahoma"/>
          <w:sz w:val="22"/>
          <w:szCs w:val="22"/>
        </w:rPr>
        <w:t>320</w:t>
      </w:r>
      <w:r w:rsidR="0062542E" w:rsidRPr="00841DF5">
        <w:rPr>
          <w:rFonts w:ascii="Tahoma" w:hAnsi="Tahoma" w:cs="Tahoma"/>
          <w:sz w:val="22"/>
          <w:szCs w:val="22"/>
        </w:rPr>
        <w:t xml:space="preserve"> € / </w:t>
      </w:r>
      <w:r w:rsidR="007927A1" w:rsidRPr="00841DF5">
        <w:rPr>
          <w:rFonts w:ascii="Tahoma" w:hAnsi="Tahoma" w:cs="Tahoma"/>
          <w:sz w:val="22"/>
          <w:szCs w:val="22"/>
        </w:rPr>
        <w:t>hlö / 1hh</w:t>
      </w:r>
    </w:p>
    <w:p w14:paraId="67880F02" w14:textId="1AB16CC2" w:rsidR="007927A1" w:rsidRPr="00841DF5" w:rsidRDefault="000E4C28" w:rsidP="007927A1">
      <w:pPr>
        <w:pStyle w:val="NormaaliWeb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</w:t>
      </w:r>
      <w:r w:rsidR="007927A1" w:rsidRPr="00841DF5">
        <w:rPr>
          <w:rFonts w:ascii="Tahoma" w:hAnsi="Tahoma" w:cs="Tahoma"/>
          <w:sz w:val="22"/>
          <w:szCs w:val="22"/>
        </w:rPr>
        <w:t>nfokoulujen edustajat 2</w:t>
      </w:r>
      <w:r w:rsidR="00841DF5" w:rsidRPr="00841DF5">
        <w:rPr>
          <w:rFonts w:ascii="Tahoma" w:hAnsi="Tahoma" w:cs="Tahoma"/>
          <w:sz w:val="22"/>
          <w:szCs w:val="22"/>
        </w:rPr>
        <w:t>90</w:t>
      </w:r>
      <w:r w:rsidR="007927A1" w:rsidRPr="00841DF5">
        <w:rPr>
          <w:rFonts w:ascii="Tahoma" w:hAnsi="Tahoma" w:cs="Tahoma"/>
          <w:sz w:val="22"/>
          <w:szCs w:val="22"/>
        </w:rPr>
        <w:t xml:space="preserve"> € / hlö / 2hh</w:t>
      </w:r>
    </w:p>
    <w:p w14:paraId="1E380E44" w14:textId="77777777" w:rsidR="007927A1" w:rsidRPr="00841DF5" w:rsidRDefault="007927A1" w:rsidP="0062542E">
      <w:pPr>
        <w:pStyle w:val="NormaaliWeb"/>
        <w:contextualSpacing/>
        <w:rPr>
          <w:rFonts w:ascii="Tahoma" w:hAnsi="Tahoma" w:cs="Tahoma"/>
          <w:sz w:val="22"/>
          <w:szCs w:val="22"/>
        </w:rPr>
      </w:pPr>
    </w:p>
    <w:p w14:paraId="224E0507" w14:textId="51F9B6EB" w:rsidR="0062542E" w:rsidRPr="00841DF5" w:rsidRDefault="0062542E" w:rsidP="0062542E">
      <w:pPr>
        <w:pStyle w:val="NormaaliWeb"/>
        <w:contextualSpacing/>
        <w:rPr>
          <w:rFonts w:ascii="Tahoma" w:hAnsi="Tahoma" w:cs="Tahoma"/>
          <w:sz w:val="22"/>
          <w:szCs w:val="22"/>
        </w:rPr>
      </w:pPr>
      <w:r w:rsidRPr="00841DF5">
        <w:rPr>
          <w:rFonts w:ascii="Tahoma" w:hAnsi="Tahoma" w:cs="Tahoma"/>
          <w:sz w:val="22"/>
          <w:szCs w:val="22"/>
        </w:rPr>
        <w:t xml:space="preserve">Muut </w:t>
      </w:r>
      <w:r w:rsidR="00841DF5" w:rsidRPr="00841DF5">
        <w:rPr>
          <w:rFonts w:ascii="Tahoma" w:hAnsi="Tahoma" w:cs="Tahoma"/>
          <w:sz w:val="22"/>
          <w:szCs w:val="22"/>
        </w:rPr>
        <w:t>37</w:t>
      </w:r>
      <w:r w:rsidR="00CE11D5" w:rsidRPr="00841DF5">
        <w:rPr>
          <w:rFonts w:ascii="Tahoma" w:hAnsi="Tahoma" w:cs="Tahoma"/>
          <w:sz w:val="22"/>
          <w:szCs w:val="22"/>
        </w:rPr>
        <w:t>0</w:t>
      </w:r>
      <w:r w:rsidRPr="00841DF5">
        <w:rPr>
          <w:rFonts w:ascii="Tahoma" w:hAnsi="Tahoma" w:cs="Tahoma"/>
          <w:sz w:val="22"/>
          <w:szCs w:val="22"/>
        </w:rPr>
        <w:t xml:space="preserve"> € / </w:t>
      </w:r>
      <w:r w:rsidR="007927A1" w:rsidRPr="00841DF5">
        <w:rPr>
          <w:rFonts w:ascii="Tahoma" w:hAnsi="Tahoma" w:cs="Tahoma"/>
          <w:sz w:val="22"/>
          <w:szCs w:val="22"/>
        </w:rPr>
        <w:t>hlö / 1hh</w:t>
      </w:r>
    </w:p>
    <w:p w14:paraId="6A490194" w14:textId="1F626918" w:rsidR="007927A1" w:rsidRPr="00841DF5" w:rsidRDefault="007927A1" w:rsidP="007927A1">
      <w:pPr>
        <w:pStyle w:val="NormaaliWeb"/>
        <w:contextualSpacing/>
        <w:rPr>
          <w:rFonts w:ascii="Tahoma" w:hAnsi="Tahoma" w:cs="Tahoma"/>
          <w:sz w:val="22"/>
          <w:szCs w:val="22"/>
        </w:rPr>
      </w:pPr>
      <w:r w:rsidRPr="00841DF5">
        <w:rPr>
          <w:rFonts w:ascii="Tahoma" w:hAnsi="Tahoma" w:cs="Tahoma"/>
          <w:sz w:val="22"/>
          <w:szCs w:val="22"/>
        </w:rPr>
        <w:t xml:space="preserve">Muut </w:t>
      </w:r>
      <w:r w:rsidR="00841DF5" w:rsidRPr="00841DF5">
        <w:rPr>
          <w:rFonts w:ascii="Tahoma" w:hAnsi="Tahoma" w:cs="Tahoma"/>
          <w:sz w:val="22"/>
          <w:szCs w:val="22"/>
        </w:rPr>
        <w:t>34</w:t>
      </w:r>
      <w:r w:rsidRPr="00841DF5">
        <w:rPr>
          <w:rFonts w:ascii="Tahoma" w:hAnsi="Tahoma" w:cs="Tahoma"/>
          <w:sz w:val="22"/>
          <w:szCs w:val="22"/>
        </w:rPr>
        <w:t>0 € / hlö / 2hh</w:t>
      </w:r>
    </w:p>
    <w:p w14:paraId="6D6A1B76" w14:textId="77777777" w:rsidR="007927A1" w:rsidRPr="00841DF5" w:rsidRDefault="007927A1" w:rsidP="007927A1">
      <w:pPr>
        <w:pStyle w:val="NormaaliWeb"/>
        <w:contextualSpacing/>
        <w:rPr>
          <w:rFonts w:ascii="Tahoma" w:hAnsi="Tahoma" w:cs="Tahoma"/>
          <w:sz w:val="22"/>
          <w:szCs w:val="22"/>
        </w:rPr>
      </w:pPr>
    </w:p>
    <w:p w14:paraId="412B3433" w14:textId="77777777" w:rsidR="00CD2A65" w:rsidRPr="00841DF5" w:rsidRDefault="00CD2A65" w:rsidP="0062542E">
      <w:pPr>
        <w:pStyle w:val="NormaaliWeb"/>
        <w:rPr>
          <w:rStyle w:val="Voimakas"/>
          <w:rFonts w:ascii="Tahoma" w:hAnsi="Tahoma" w:cs="Tahoma"/>
          <w:sz w:val="22"/>
          <w:szCs w:val="22"/>
        </w:rPr>
      </w:pPr>
    </w:p>
    <w:p w14:paraId="317E5D0C" w14:textId="77777777" w:rsidR="0062542E" w:rsidRPr="00841DF5" w:rsidRDefault="0062542E" w:rsidP="0062542E">
      <w:pPr>
        <w:pStyle w:val="NormaaliWeb"/>
        <w:rPr>
          <w:rFonts w:ascii="Tahoma" w:hAnsi="Tahoma" w:cs="Tahoma"/>
          <w:sz w:val="22"/>
          <w:szCs w:val="22"/>
        </w:rPr>
      </w:pPr>
      <w:r w:rsidRPr="00841DF5">
        <w:rPr>
          <w:rStyle w:val="Voimakas"/>
          <w:rFonts w:ascii="Tahoma" w:hAnsi="Tahoma" w:cs="Tahoma"/>
          <w:sz w:val="22"/>
          <w:szCs w:val="22"/>
        </w:rPr>
        <w:lastRenderedPageBreak/>
        <w:t>1 päivän osallistumismaksut</w:t>
      </w:r>
    </w:p>
    <w:p w14:paraId="57C46B00" w14:textId="01A93375" w:rsidR="0062542E" w:rsidRPr="00841DF5" w:rsidRDefault="0062542E" w:rsidP="0062542E">
      <w:pPr>
        <w:pStyle w:val="NormaaliWeb"/>
        <w:contextualSpacing/>
        <w:rPr>
          <w:rFonts w:ascii="Tahoma" w:hAnsi="Tahoma" w:cs="Tahoma"/>
          <w:sz w:val="22"/>
          <w:szCs w:val="22"/>
        </w:rPr>
      </w:pPr>
      <w:r w:rsidRPr="00841DF5">
        <w:rPr>
          <w:rFonts w:ascii="Tahoma" w:hAnsi="Tahoma" w:cs="Tahoma"/>
          <w:sz w:val="22"/>
          <w:szCs w:val="22"/>
        </w:rPr>
        <w:t>Jäsenkoulujen edustajat 1</w:t>
      </w:r>
      <w:r w:rsidR="00841DF5" w:rsidRPr="00841DF5">
        <w:rPr>
          <w:rFonts w:ascii="Tahoma" w:hAnsi="Tahoma" w:cs="Tahoma"/>
          <w:sz w:val="22"/>
          <w:szCs w:val="22"/>
        </w:rPr>
        <w:t>7</w:t>
      </w:r>
      <w:r w:rsidRPr="00841DF5">
        <w:rPr>
          <w:rFonts w:ascii="Tahoma" w:hAnsi="Tahoma" w:cs="Tahoma"/>
          <w:sz w:val="22"/>
          <w:szCs w:val="22"/>
        </w:rPr>
        <w:t xml:space="preserve">0 € / </w:t>
      </w:r>
      <w:r w:rsidR="007927A1" w:rsidRPr="00841DF5">
        <w:rPr>
          <w:rFonts w:ascii="Tahoma" w:hAnsi="Tahoma" w:cs="Tahoma"/>
          <w:sz w:val="22"/>
          <w:szCs w:val="22"/>
        </w:rPr>
        <w:t>hlö</w:t>
      </w:r>
    </w:p>
    <w:p w14:paraId="2549D072" w14:textId="3536C277" w:rsidR="0062542E" w:rsidRPr="00841DF5" w:rsidRDefault="0062542E" w:rsidP="0062542E">
      <w:pPr>
        <w:pStyle w:val="NormaaliWeb"/>
        <w:contextualSpacing/>
        <w:rPr>
          <w:rFonts w:ascii="Tahoma" w:hAnsi="Tahoma" w:cs="Tahoma"/>
          <w:sz w:val="22"/>
          <w:szCs w:val="22"/>
        </w:rPr>
      </w:pPr>
      <w:r w:rsidRPr="00841DF5">
        <w:rPr>
          <w:rFonts w:ascii="Tahoma" w:hAnsi="Tahoma" w:cs="Tahoma"/>
          <w:sz w:val="22"/>
          <w:szCs w:val="22"/>
        </w:rPr>
        <w:t>infokoulujen edustajat 1</w:t>
      </w:r>
      <w:r w:rsidR="00841DF5" w:rsidRPr="00841DF5">
        <w:rPr>
          <w:rFonts w:ascii="Tahoma" w:hAnsi="Tahoma" w:cs="Tahoma"/>
          <w:sz w:val="22"/>
          <w:szCs w:val="22"/>
        </w:rPr>
        <w:t>9</w:t>
      </w:r>
      <w:r w:rsidR="009256A2" w:rsidRPr="00841DF5">
        <w:rPr>
          <w:rFonts w:ascii="Tahoma" w:hAnsi="Tahoma" w:cs="Tahoma"/>
          <w:sz w:val="22"/>
          <w:szCs w:val="22"/>
        </w:rPr>
        <w:t>0</w:t>
      </w:r>
      <w:r w:rsidRPr="00841DF5">
        <w:rPr>
          <w:rFonts w:ascii="Tahoma" w:hAnsi="Tahoma" w:cs="Tahoma"/>
          <w:sz w:val="22"/>
          <w:szCs w:val="22"/>
        </w:rPr>
        <w:t xml:space="preserve"> € / </w:t>
      </w:r>
      <w:r w:rsidR="007927A1" w:rsidRPr="00841DF5">
        <w:rPr>
          <w:rFonts w:ascii="Tahoma" w:hAnsi="Tahoma" w:cs="Tahoma"/>
          <w:sz w:val="22"/>
          <w:szCs w:val="22"/>
        </w:rPr>
        <w:t>hlö</w:t>
      </w:r>
    </w:p>
    <w:p w14:paraId="1BCE590B" w14:textId="73DAE691" w:rsidR="0062542E" w:rsidRPr="00841DF5" w:rsidRDefault="0062542E" w:rsidP="0062542E">
      <w:pPr>
        <w:pStyle w:val="NormaaliWeb"/>
        <w:contextualSpacing/>
        <w:rPr>
          <w:rFonts w:ascii="Tahoma" w:hAnsi="Tahoma" w:cs="Tahoma"/>
          <w:sz w:val="22"/>
          <w:szCs w:val="22"/>
        </w:rPr>
      </w:pPr>
      <w:r w:rsidRPr="00841DF5">
        <w:rPr>
          <w:rFonts w:ascii="Tahoma" w:hAnsi="Tahoma" w:cs="Tahoma"/>
          <w:sz w:val="22"/>
          <w:szCs w:val="22"/>
        </w:rPr>
        <w:t xml:space="preserve">Muut </w:t>
      </w:r>
      <w:r w:rsidR="00841DF5" w:rsidRPr="00841DF5">
        <w:rPr>
          <w:rFonts w:ascii="Tahoma" w:hAnsi="Tahoma" w:cs="Tahoma"/>
          <w:sz w:val="22"/>
          <w:szCs w:val="22"/>
        </w:rPr>
        <w:t>20</w:t>
      </w:r>
      <w:r w:rsidR="00CE11D5" w:rsidRPr="00841DF5">
        <w:rPr>
          <w:rFonts w:ascii="Tahoma" w:hAnsi="Tahoma" w:cs="Tahoma"/>
          <w:sz w:val="22"/>
          <w:szCs w:val="22"/>
        </w:rPr>
        <w:t>0</w:t>
      </w:r>
      <w:r w:rsidRPr="00841DF5">
        <w:rPr>
          <w:rFonts w:ascii="Tahoma" w:hAnsi="Tahoma" w:cs="Tahoma"/>
          <w:sz w:val="22"/>
          <w:szCs w:val="22"/>
        </w:rPr>
        <w:t xml:space="preserve"> € / </w:t>
      </w:r>
      <w:r w:rsidR="007927A1" w:rsidRPr="00841DF5">
        <w:rPr>
          <w:rFonts w:ascii="Tahoma" w:hAnsi="Tahoma" w:cs="Tahoma"/>
          <w:sz w:val="22"/>
          <w:szCs w:val="22"/>
        </w:rPr>
        <w:t>hlö</w:t>
      </w:r>
    </w:p>
    <w:p w14:paraId="563AB43E" w14:textId="439CCF52" w:rsidR="0062542E" w:rsidRPr="00841DF5" w:rsidRDefault="007927A1" w:rsidP="00A51F97">
      <w:pPr>
        <w:rPr>
          <w:rFonts w:ascii="Tahoma" w:hAnsi="Tahoma" w:cs="Tahoma"/>
          <w:sz w:val="22"/>
          <w:szCs w:val="22"/>
        </w:rPr>
      </w:pPr>
      <w:r w:rsidRPr="00841DF5">
        <w:rPr>
          <w:rFonts w:ascii="Tahoma" w:hAnsi="Tahoma" w:cs="Tahoma"/>
          <w:sz w:val="22"/>
          <w:szCs w:val="22"/>
        </w:rPr>
        <w:t xml:space="preserve">Vain torstaina osallistuvilla on mahdollisuus </w:t>
      </w:r>
      <w:r w:rsidR="00124F3A">
        <w:rPr>
          <w:rFonts w:ascii="Tahoma" w:hAnsi="Tahoma" w:cs="Tahoma"/>
          <w:sz w:val="22"/>
          <w:szCs w:val="22"/>
        </w:rPr>
        <w:t>osall</w:t>
      </w:r>
      <w:r w:rsidR="00DA1FD9">
        <w:rPr>
          <w:rFonts w:ascii="Tahoma" w:hAnsi="Tahoma" w:cs="Tahoma"/>
          <w:sz w:val="22"/>
          <w:szCs w:val="22"/>
        </w:rPr>
        <w:t>is</w:t>
      </w:r>
      <w:r w:rsidR="00124F3A">
        <w:rPr>
          <w:rFonts w:ascii="Tahoma" w:hAnsi="Tahoma" w:cs="Tahoma"/>
          <w:sz w:val="22"/>
          <w:szCs w:val="22"/>
        </w:rPr>
        <w:t xml:space="preserve">tua </w:t>
      </w:r>
      <w:r w:rsidRPr="00841DF5">
        <w:rPr>
          <w:rFonts w:ascii="Tahoma" w:hAnsi="Tahoma" w:cs="Tahoma"/>
          <w:sz w:val="22"/>
          <w:szCs w:val="22"/>
        </w:rPr>
        <w:t>myös omakustanteise</w:t>
      </w:r>
      <w:r w:rsidR="00841DF5" w:rsidRPr="00841DF5">
        <w:rPr>
          <w:rFonts w:ascii="Tahoma" w:hAnsi="Tahoma" w:cs="Tahoma"/>
          <w:sz w:val="22"/>
          <w:szCs w:val="22"/>
        </w:rPr>
        <w:t>lle</w:t>
      </w:r>
      <w:r w:rsidRPr="00841DF5">
        <w:rPr>
          <w:rFonts w:ascii="Tahoma" w:hAnsi="Tahoma" w:cs="Tahoma"/>
          <w:sz w:val="22"/>
          <w:szCs w:val="22"/>
        </w:rPr>
        <w:t xml:space="preserve"> (20 €) il</w:t>
      </w:r>
      <w:r w:rsidR="00841DF5" w:rsidRPr="00841DF5">
        <w:rPr>
          <w:rFonts w:ascii="Tahoma" w:hAnsi="Tahoma" w:cs="Tahoma"/>
          <w:sz w:val="22"/>
          <w:szCs w:val="22"/>
        </w:rPr>
        <w:t>lall</w:t>
      </w:r>
      <w:r w:rsidR="00841DF5" w:rsidRPr="00841DF5">
        <w:rPr>
          <w:rFonts w:ascii="Tahoma" w:hAnsi="Tahoma" w:cs="Tahoma"/>
          <w:sz w:val="22"/>
          <w:szCs w:val="22"/>
        </w:rPr>
        <w:t>i</w:t>
      </w:r>
      <w:r w:rsidR="00841DF5" w:rsidRPr="00841DF5">
        <w:rPr>
          <w:rFonts w:ascii="Tahoma" w:hAnsi="Tahoma" w:cs="Tahoma"/>
          <w:sz w:val="22"/>
          <w:szCs w:val="22"/>
        </w:rPr>
        <w:t>selle</w:t>
      </w:r>
      <w:r w:rsidRPr="00841DF5">
        <w:rPr>
          <w:rFonts w:ascii="Tahoma" w:hAnsi="Tahoma" w:cs="Tahoma"/>
          <w:sz w:val="22"/>
          <w:szCs w:val="22"/>
        </w:rPr>
        <w:t xml:space="preserve"> klo 18</w:t>
      </w:r>
      <w:r w:rsidR="00DA1FD9">
        <w:rPr>
          <w:rFonts w:ascii="Tahoma" w:hAnsi="Tahoma" w:cs="Tahoma"/>
          <w:sz w:val="22"/>
          <w:szCs w:val="22"/>
        </w:rPr>
        <w:t>-19</w:t>
      </w:r>
      <w:r w:rsidRPr="00841DF5">
        <w:rPr>
          <w:rFonts w:ascii="Tahoma" w:hAnsi="Tahoma" w:cs="Tahoma"/>
          <w:sz w:val="22"/>
          <w:szCs w:val="22"/>
        </w:rPr>
        <w:t>.</w:t>
      </w:r>
    </w:p>
    <w:p w14:paraId="62A495F1" w14:textId="77777777" w:rsidR="007927A1" w:rsidRPr="00841DF5" w:rsidRDefault="007927A1" w:rsidP="00A51F97">
      <w:pPr>
        <w:rPr>
          <w:rFonts w:ascii="Tahoma" w:hAnsi="Tahoma" w:cs="Tahoma"/>
          <w:sz w:val="22"/>
          <w:szCs w:val="22"/>
        </w:rPr>
      </w:pPr>
    </w:p>
    <w:p w14:paraId="63F70166" w14:textId="77777777" w:rsidR="007927A1" w:rsidRPr="00841DF5" w:rsidRDefault="007927A1" w:rsidP="00A51F97">
      <w:pPr>
        <w:rPr>
          <w:rFonts w:ascii="Tahoma" w:hAnsi="Tahoma" w:cs="Tahoma"/>
          <w:sz w:val="22"/>
          <w:szCs w:val="22"/>
        </w:rPr>
      </w:pPr>
    </w:p>
    <w:p w14:paraId="15FD9673" w14:textId="77777777" w:rsidR="007927A1" w:rsidRPr="00177116" w:rsidRDefault="007927A1" w:rsidP="00A51F97">
      <w:pPr>
        <w:rPr>
          <w:rFonts w:ascii="Tahoma" w:hAnsi="Tahoma" w:cs="Tahoma"/>
          <w:color w:val="FF0000"/>
          <w:sz w:val="22"/>
          <w:szCs w:val="22"/>
        </w:rPr>
        <w:sectPr w:rsidR="007927A1" w:rsidRPr="00177116" w:rsidSect="0062542E">
          <w:headerReference w:type="first" r:id="rId14"/>
          <w:type w:val="continuous"/>
          <w:pgSz w:w="11906" w:h="16838" w:code="9"/>
          <w:pgMar w:top="709" w:right="1134" w:bottom="709" w:left="709" w:header="397" w:footer="851" w:gutter="0"/>
          <w:cols w:num="2" w:space="708"/>
          <w:titlePg/>
        </w:sectPr>
      </w:pPr>
    </w:p>
    <w:p w14:paraId="7A4A9194" w14:textId="77777777" w:rsidR="00DA1FD9" w:rsidRDefault="008E0539" w:rsidP="008E0539">
      <w:pPr>
        <w:rPr>
          <w:rFonts w:ascii="Tahoma" w:hAnsi="Tahoma" w:cs="Tahoma"/>
          <w:color w:val="333333"/>
          <w:sz w:val="22"/>
          <w:szCs w:val="22"/>
          <w:shd w:val="clear" w:color="auto" w:fill="FFFFFF"/>
        </w:rPr>
      </w:pPr>
      <w:r w:rsidRPr="008E0539">
        <w:rPr>
          <w:rFonts w:ascii="Tahoma" w:hAnsi="Tahoma" w:cs="Tahoma"/>
          <w:b/>
          <w:color w:val="333333"/>
          <w:sz w:val="22"/>
          <w:szCs w:val="22"/>
          <w:shd w:val="clear" w:color="auto" w:fill="FFFFFF"/>
        </w:rPr>
        <w:lastRenderedPageBreak/>
        <w:t>Peruutusehdot:</w:t>
      </w:r>
      <w:r w:rsidRPr="008E0539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 </w:t>
      </w:r>
    </w:p>
    <w:p w14:paraId="38132330" w14:textId="66D3B0C9" w:rsidR="008E0539" w:rsidRDefault="008E0539" w:rsidP="008E0539">
      <w:pPr>
        <w:rPr>
          <w:rFonts w:ascii="Tahoma" w:hAnsi="Tahoma" w:cs="Tahoma"/>
          <w:color w:val="333333"/>
          <w:sz w:val="22"/>
          <w:szCs w:val="22"/>
          <w:shd w:val="clear" w:color="auto" w:fill="FFFFFF"/>
        </w:rPr>
      </w:pPr>
      <w:r w:rsidRPr="008E0539">
        <w:rPr>
          <w:rFonts w:ascii="Tahoma" w:hAnsi="Tahoma" w:cs="Tahoma"/>
          <w:color w:val="333333"/>
          <w:sz w:val="22"/>
          <w:szCs w:val="22"/>
          <w:shd w:val="clear" w:color="auto" w:fill="FFFFFF"/>
        </w:rPr>
        <w:t>1 päivän osallistumismaksu sisältää seminaarin ohjelman</w:t>
      </w:r>
      <w:r w:rsidR="00124F3A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 sekä päivän ateriat. Poikkeuksena torstain illallinen, joka on omakustanteinen.</w:t>
      </w:r>
      <w:r w:rsidRPr="008E0539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 Kahden päivän osallistumismaksu sisältää</w:t>
      </w:r>
      <w:r w:rsidR="006A42BE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 ohjelman, kaikki ateriat</w:t>
      </w:r>
      <w:r w:rsidRPr="008E0539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 </w:t>
      </w:r>
      <w:r w:rsidR="00124F3A">
        <w:rPr>
          <w:rFonts w:ascii="Tahoma" w:hAnsi="Tahoma" w:cs="Tahoma"/>
          <w:color w:val="333333"/>
          <w:sz w:val="22"/>
          <w:szCs w:val="22"/>
          <w:shd w:val="clear" w:color="auto" w:fill="FFFFFF"/>
        </w:rPr>
        <w:t>sekä</w:t>
      </w:r>
      <w:r w:rsidRPr="008E0539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 majoituksen Hotelli Vanajanlinnassa (1hh tai 2 hh).</w:t>
      </w:r>
    </w:p>
    <w:p w14:paraId="515FD7D7" w14:textId="77777777" w:rsidR="00DA1FD9" w:rsidRDefault="00DA1FD9" w:rsidP="008E0539">
      <w:pPr>
        <w:rPr>
          <w:rFonts w:ascii="Tahoma" w:hAnsi="Tahoma" w:cs="Tahoma"/>
          <w:color w:val="333333"/>
          <w:sz w:val="22"/>
          <w:szCs w:val="22"/>
          <w:shd w:val="clear" w:color="auto" w:fill="FFFFFF"/>
        </w:rPr>
      </w:pPr>
    </w:p>
    <w:p w14:paraId="2D5B0C6F" w14:textId="15967805" w:rsidR="008E0539" w:rsidRPr="00CE21C7" w:rsidRDefault="00CE21C7" w:rsidP="00CE21C7">
      <w:pPr>
        <w:rPr>
          <w:rFonts w:ascii="Tahoma" w:hAnsi="Tahoma" w:cs="Tahoma"/>
          <w:color w:val="333333"/>
          <w:sz w:val="22"/>
          <w:szCs w:val="22"/>
          <w:shd w:val="clear" w:color="auto" w:fill="FFFFFF"/>
        </w:rPr>
      </w:pPr>
      <w:r w:rsidRPr="00CE21C7">
        <w:rPr>
          <w:rFonts w:ascii="Tahoma" w:hAnsi="Tahoma" w:cs="Tahoma"/>
          <w:color w:val="333333"/>
          <w:sz w:val="22"/>
          <w:szCs w:val="22"/>
          <w:shd w:val="clear" w:color="auto" w:fill="FFFFFF"/>
        </w:rPr>
        <w:t>Kuluton peruutus 20.6. mennessä. 20.6.-7.8. välisenä aikana tehdyitä peruutuksista laskutamme 30% osallistumismaksusta, sen jälkeen koko maksu. Kuluton peruutus 20.6. jälkeen ainoastaan lääkärint</w:t>
      </w:r>
      <w:r w:rsidRPr="00CE21C7">
        <w:rPr>
          <w:rFonts w:ascii="Tahoma" w:hAnsi="Tahoma" w:cs="Tahoma"/>
          <w:color w:val="333333"/>
          <w:sz w:val="22"/>
          <w:szCs w:val="22"/>
          <w:shd w:val="clear" w:color="auto" w:fill="FFFFFF"/>
        </w:rPr>
        <w:t>o</w:t>
      </w:r>
      <w:r w:rsidRPr="00CE21C7">
        <w:rPr>
          <w:rFonts w:ascii="Tahoma" w:hAnsi="Tahoma" w:cs="Tahoma"/>
          <w:color w:val="333333"/>
          <w:sz w:val="22"/>
          <w:szCs w:val="22"/>
          <w:shd w:val="clear" w:color="auto" w:fill="FFFFFF"/>
        </w:rPr>
        <w:t>distuksella. Ohjelmamuutokset mahdollisia.</w:t>
      </w:r>
      <w:r w:rsidR="008E0539" w:rsidRPr="00CE21C7">
        <w:rPr>
          <w:rFonts w:ascii="Tahoma" w:hAnsi="Tahoma" w:cs="Tahoma"/>
          <w:color w:val="333333"/>
          <w:sz w:val="22"/>
          <w:szCs w:val="22"/>
          <w:shd w:val="clear" w:color="auto" w:fill="FFFFFF"/>
        </w:rPr>
        <w:t> </w:t>
      </w:r>
    </w:p>
    <w:p w14:paraId="112BB876" w14:textId="3AB7CBD3" w:rsidR="00CD2A65" w:rsidRPr="00177116" w:rsidRDefault="00CD2A65" w:rsidP="008E0539">
      <w:pPr>
        <w:rPr>
          <w:rFonts w:ascii="Tahoma" w:hAnsi="Tahoma" w:cs="Tahoma"/>
          <w:color w:val="FF0000"/>
          <w:sz w:val="22"/>
          <w:szCs w:val="22"/>
        </w:rPr>
      </w:pPr>
    </w:p>
    <w:sectPr w:rsidR="00CD2A65" w:rsidRPr="00177116" w:rsidSect="00963176">
      <w:type w:val="continuous"/>
      <w:pgSz w:w="11906" w:h="16838" w:code="9"/>
      <w:pgMar w:top="709" w:right="1134" w:bottom="709" w:left="709" w:header="397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62DD3" w14:textId="77777777" w:rsidR="00DA1FD9" w:rsidRDefault="00DA1FD9">
      <w:r>
        <w:separator/>
      </w:r>
    </w:p>
  </w:endnote>
  <w:endnote w:type="continuationSeparator" w:id="0">
    <w:p w14:paraId="69B75E0F" w14:textId="77777777" w:rsidR="00DA1FD9" w:rsidRDefault="00DA1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Dutch (scalable)">
    <w:altName w:val="Times New Roman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Mangal">
    <w:altName w:val="Times New Roma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7D06A" w14:textId="77777777" w:rsidR="00DA1FD9" w:rsidRDefault="00DA1FD9">
    <w:pPr>
      <w:pStyle w:val="Alatunnist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76DF6" w14:textId="77777777" w:rsidR="00DA1FD9" w:rsidRDefault="00DA1FD9">
    <w:pPr>
      <w:pStyle w:val="Alatunnist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A21B9" w14:textId="77777777" w:rsidR="00DA1FD9" w:rsidRDefault="00DA1FD9">
    <w:pPr>
      <w:pStyle w:val="Alatunnist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E8C26" w14:textId="77777777" w:rsidR="00DA1FD9" w:rsidRDefault="00DA1FD9">
      <w:r>
        <w:separator/>
      </w:r>
    </w:p>
  </w:footnote>
  <w:footnote w:type="continuationSeparator" w:id="0">
    <w:p w14:paraId="69DC32AD" w14:textId="77777777" w:rsidR="00DA1FD9" w:rsidRDefault="00DA1F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26E28" w14:textId="77777777" w:rsidR="00DA1FD9" w:rsidRDefault="00DA1FD9">
    <w:pPr>
      <w:pStyle w:val="Yltunnis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73E40" w14:textId="77777777" w:rsidR="00DA1FD9" w:rsidRDefault="00DA1FD9">
    <w:pPr>
      <w:pStyle w:val="Yltunnis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07197" w14:textId="11171F42" w:rsidR="00DA1FD9" w:rsidRDefault="00DA1FD9">
    <w:pPr>
      <w:pStyle w:val="Yltunniste"/>
      <w:ind w:right="-144"/>
    </w:pPr>
    <w:r>
      <w:rPr>
        <w:noProof/>
        <w:lang w:val="en-US"/>
      </w:rPr>
      <w:drawing>
        <wp:inline distT="0" distB="0" distL="0" distR="0" wp14:anchorId="3F16DC2D" wp14:editId="35C15488">
          <wp:extent cx="6390005" cy="965835"/>
          <wp:effectExtent l="0" t="0" r="10795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iton ylatunniste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005" cy="965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18C61" w14:textId="77777777" w:rsidR="00DA1FD9" w:rsidRDefault="00DA1FD9">
    <w:pPr>
      <w:pStyle w:val="Yltunniste"/>
      <w:ind w:right="-144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110E1F2E" wp14:editId="65CEDD95">
          <wp:simplePos x="0" y="0"/>
          <wp:positionH relativeFrom="column">
            <wp:posOffset>-111760</wp:posOffset>
          </wp:positionH>
          <wp:positionV relativeFrom="paragraph">
            <wp:posOffset>-17145</wp:posOffset>
          </wp:positionV>
          <wp:extent cx="6638925" cy="990600"/>
          <wp:effectExtent l="0" t="0" r="0" b="0"/>
          <wp:wrapTight wrapText="bothSides">
            <wp:wrapPolygon edited="0">
              <wp:start x="0" y="0"/>
              <wp:lineTo x="0" y="21046"/>
              <wp:lineTo x="21486" y="21046"/>
              <wp:lineTo x="21486" y="0"/>
              <wp:lineTo x="0" y="0"/>
            </wp:wrapPolygon>
          </wp:wrapTight>
          <wp:docPr id="3" name="Kuva 3" descr="kuvata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uvatai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86E6C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7A08DC"/>
    <w:multiLevelType w:val="hybridMultilevel"/>
    <w:tmpl w:val="60B44674"/>
    <w:lvl w:ilvl="0" w:tplc="1B5A981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931" w:hanging="360"/>
      </w:pPr>
    </w:lvl>
    <w:lvl w:ilvl="2" w:tplc="040B001B" w:tentative="1">
      <w:start w:val="1"/>
      <w:numFmt w:val="lowerRoman"/>
      <w:lvlText w:val="%3."/>
      <w:lvlJc w:val="right"/>
      <w:pPr>
        <w:ind w:left="2651" w:hanging="180"/>
      </w:pPr>
    </w:lvl>
    <w:lvl w:ilvl="3" w:tplc="040B000F" w:tentative="1">
      <w:start w:val="1"/>
      <w:numFmt w:val="decimal"/>
      <w:lvlText w:val="%4."/>
      <w:lvlJc w:val="left"/>
      <w:pPr>
        <w:ind w:left="3371" w:hanging="360"/>
      </w:pPr>
    </w:lvl>
    <w:lvl w:ilvl="4" w:tplc="040B0019" w:tentative="1">
      <w:start w:val="1"/>
      <w:numFmt w:val="lowerLetter"/>
      <w:lvlText w:val="%5."/>
      <w:lvlJc w:val="left"/>
      <w:pPr>
        <w:ind w:left="4091" w:hanging="360"/>
      </w:pPr>
    </w:lvl>
    <w:lvl w:ilvl="5" w:tplc="040B001B" w:tentative="1">
      <w:start w:val="1"/>
      <w:numFmt w:val="lowerRoman"/>
      <w:lvlText w:val="%6."/>
      <w:lvlJc w:val="right"/>
      <w:pPr>
        <w:ind w:left="4811" w:hanging="180"/>
      </w:pPr>
    </w:lvl>
    <w:lvl w:ilvl="6" w:tplc="040B000F" w:tentative="1">
      <w:start w:val="1"/>
      <w:numFmt w:val="decimal"/>
      <w:lvlText w:val="%7."/>
      <w:lvlJc w:val="left"/>
      <w:pPr>
        <w:ind w:left="5531" w:hanging="360"/>
      </w:pPr>
    </w:lvl>
    <w:lvl w:ilvl="7" w:tplc="040B0019" w:tentative="1">
      <w:start w:val="1"/>
      <w:numFmt w:val="lowerLetter"/>
      <w:lvlText w:val="%8."/>
      <w:lvlJc w:val="left"/>
      <w:pPr>
        <w:ind w:left="6251" w:hanging="360"/>
      </w:pPr>
    </w:lvl>
    <w:lvl w:ilvl="8" w:tplc="040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7D34FFE"/>
    <w:multiLevelType w:val="hybridMultilevel"/>
    <w:tmpl w:val="48DC7A5C"/>
    <w:lvl w:ilvl="0" w:tplc="9EE66FB8">
      <w:start w:val="3"/>
      <w:numFmt w:val="bullet"/>
      <w:lvlText w:val="-"/>
      <w:lvlJc w:val="left"/>
      <w:pPr>
        <w:ind w:left="1211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9193F10"/>
    <w:multiLevelType w:val="hybridMultilevel"/>
    <w:tmpl w:val="F40E6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F32AF0"/>
    <w:multiLevelType w:val="hybridMultilevel"/>
    <w:tmpl w:val="ED1CFC72"/>
    <w:lvl w:ilvl="0" w:tplc="FD32FF4E">
      <w:start w:val="13"/>
      <w:numFmt w:val="bullet"/>
      <w:lvlText w:val="-"/>
      <w:lvlJc w:val="left"/>
      <w:pPr>
        <w:ind w:left="1665" w:hanging="360"/>
      </w:pPr>
      <w:rPr>
        <w:rFonts w:ascii="Tahoma" w:eastAsia="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>
    <w:nsid w:val="313756F5"/>
    <w:multiLevelType w:val="hybridMultilevel"/>
    <w:tmpl w:val="20965F64"/>
    <w:lvl w:ilvl="0" w:tplc="0D606C3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905" w:hanging="360"/>
      </w:pPr>
    </w:lvl>
    <w:lvl w:ilvl="2" w:tplc="040B001B" w:tentative="1">
      <w:start w:val="1"/>
      <w:numFmt w:val="lowerRoman"/>
      <w:lvlText w:val="%3."/>
      <w:lvlJc w:val="right"/>
      <w:pPr>
        <w:ind w:left="2625" w:hanging="180"/>
      </w:pPr>
    </w:lvl>
    <w:lvl w:ilvl="3" w:tplc="040B000F" w:tentative="1">
      <w:start w:val="1"/>
      <w:numFmt w:val="decimal"/>
      <w:lvlText w:val="%4."/>
      <w:lvlJc w:val="left"/>
      <w:pPr>
        <w:ind w:left="3345" w:hanging="360"/>
      </w:pPr>
    </w:lvl>
    <w:lvl w:ilvl="4" w:tplc="040B0019" w:tentative="1">
      <w:start w:val="1"/>
      <w:numFmt w:val="lowerLetter"/>
      <w:lvlText w:val="%5."/>
      <w:lvlJc w:val="left"/>
      <w:pPr>
        <w:ind w:left="4065" w:hanging="360"/>
      </w:pPr>
    </w:lvl>
    <w:lvl w:ilvl="5" w:tplc="040B001B" w:tentative="1">
      <w:start w:val="1"/>
      <w:numFmt w:val="lowerRoman"/>
      <w:lvlText w:val="%6."/>
      <w:lvlJc w:val="right"/>
      <w:pPr>
        <w:ind w:left="4785" w:hanging="180"/>
      </w:pPr>
    </w:lvl>
    <w:lvl w:ilvl="6" w:tplc="040B000F" w:tentative="1">
      <w:start w:val="1"/>
      <w:numFmt w:val="decimal"/>
      <w:lvlText w:val="%7."/>
      <w:lvlJc w:val="left"/>
      <w:pPr>
        <w:ind w:left="5505" w:hanging="360"/>
      </w:pPr>
    </w:lvl>
    <w:lvl w:ilvl="7" w:tplc="040B0019" w:tentative="1">
      <w:start w:val="1"/>
      <w:numFmt w:val="lowerLetter"/>
      <w:lvlText w:val="%8."/>
      <w:lvlJc w:val="left"/>
      <w:pPr>
        <w:ind w:left="6225" w:hanging="360"/>
      </w:pPr>
    </w:lvl>
    <w:lvl w:ilvl="8" w:tplc="040B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32856198"/>
    <w:multiLevelType w:val="hybridMultilevel"/>
    <w:tmpl w:val="8C4E00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3F16A6"/>
    <w:multiLevelType w:val="hybridMultilevel"/>
    <w:tmpl w:val="127CA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7B3275"/>
    <w:multiLevelType w:val="hybridMultilevel"/>
    <w:tmpl w:val="E3C0E886"/>
    <w:lvl w:ilvl="0" w:tplc="EB72F8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1E62D4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EB72F812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C86793"/>
    <w:multiLevelType w:val="hybridMultilevel"/>
    <w:tmpl w:val="AD18F584"/>
    <w:lvl w:ilvl="0" w:tplc="357C33F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1E6A66"/>
    <w:multiLevelType w:val="hybridMultilevel"/>
    <w:tmpl w:val="53AAFE4E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>
    <w:nsid w:val="6325568A"/>
    <w:multiLevelType w:val="multilevel"/>
    <w:tmpl w:val="7742BA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2">
    <w:nsid w:val="6BE91A00"/>
    <w:multiLevelType w:val="hybridMultilevel"/>
    <w:tmpl w:val="40AC668A"/>
    <w:lvl w:ilvl="0" w:tplc="5EA68ED0">
      <w:start w:val="13"/>
      <w:numFmt w:val="bullet"/>
      <w:lvlText w:val="-"/>
      <w:lvlJc w:val="left"/>
      <w:pPr>
        <w:ind w:left="1664" w:hanging="360"/>
      </w:pPr>
      <w:rPr>
        <w:rFonts w:ascii="Tahoma" w:eastAsia="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>
    <w:nsid w:val="71DF438D"/>
    <w:multiLevelType w:val="hybridMultilevel"/>
    <w:tmpl w:val="6F347F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A37BFB"/>
    <w:multiLevelType w:val="hybridMultilevel"/>
    <w:tmpl w:val="29A4020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13"/>
  </w:num>
  <w:num w:numId="8">
    <w:abstractNumId w:val="0"/>
  </w:num>
  <w:num w:numId="9">
    <w:abstractNumId w:val="9"/>
  </w:num>
  <w:num w:numId="10">
    <w:abstractNumId w:val="4"/>
  </w:num>
  <w:num w:numId="11">
    <w:abstractNumId w:val="12"/>
  </w:num>
  <w:num w:numId="12">
    <w:abstractNumId w:val="14"/>
  </w:num>
  <w:num w:numId="13">
    <w:abstractNumId w:val="10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155"/>
    <w:rsid w:val="00000947"/>
    <w:rsid w:val="00004B53"/>
    <w:rsid w:val="00006717"/>
    <w:rsid w:val="000069C2"/>
    <w:rsid w:val="00007EB4"/>
    <w:rsid w:val="00023320"/>
    <w:rsid w:val="00030635"/>
    <w:rsid w:val="000327C2"/>
    <w:rsid w:val="00033C1D"/>
    <w:rsid w:val="0004053E"/>
    <w:rsid w:val="00055DBB"/>
    <w:rsid w:val="000577FF"/>
    <w:rsid w:val="00064578"/>
    <w:rsid w:val="00064CDC"/>
    <w:rsid w:val="00067366"/>
    <w:rsid w:val="00070626"/>
    <w:rsid w:val="000730D5"/>
    <w:rsid w:val="00076318"/>
    <w:rsid w:val="00076332"/>
    <w:rsid w:val="00083A45"/>
    <w:rsid w:val="0008597E"/>
    <w:rsid w:val="000869EE"/>
    <w:rsid w:val="000929D6"/>
    <w:rsid w:val="00096E29"/>
    <w:rsid w:val="000C2034"/>
    <w:rsid w:val="000E2CB7"/>
    <w:rsid w:val="000E3B70"/>
    <w:rsid w:val="000E4C28"/>
    <w:rsid w:val="000E6BD5"/>
    <w:rsid w:val="000F43E6"/>
    <w:rsid w:val="000F4825"/>
    <w:rsid w:val="000F5B2C"/>
    <w:rsid w:val="00100DDD"/>
    <w:rsid w:val="00106CAD"/>
    <w:rsid w:val="00111352"/>
    <w:rsid w:val="001129BE"/>
    <w:rsid w:val="00115A2F"/>
    <w:rsid w:val="001165F9"/>
    <w:rsid w:val="00120375"/>
    <w:rsid w:val="001204F4"/>
    <w:rsid w:val="001233D3"/>
    <w:rsid w:val="00124F3A"/>
    <w:rsid w:val="001302C1"/>
    <w:rsid w:val="00130D7B"/>
    <w:rsid w:val="001321BA"/>
    <w:rsid w:val="0013685A"/>
    <w:rsid w:val="001500AA"/>
    <w:rsid w:val="00150B05"/>
    <w:rsid w:val="0015538E"/>
    <w:rsid w:val="00157328"/>
    <w:rsid w:val="00157481"/>
    <w:rsid w:val="001602E4"/>
    <w:rsid w:val="00163BDB"/>
    <w:rsid w:val="00164F01"/>
    <w:rsid w:val="00167696"/>
    <w:rsid w:val="001743EC"/>
    <w:rsid w:val="00175429"/>
    <w:rsid w:val="00176CE4"/>
    <w:rsid w:val="00176FAF"/>
    <w:rsid w:val="00177116"/>
    <w:rsid w:val="0017740C"/>
    <w:rsid w:val="0018280E"/>
    <w:rsid w:val="001916C8"/>
    <w:rsid w:val="00197B66"/>
    <w:rsid w:val="001A306A"/>
    <w:rsid w:val="001C1075"/>
    <w:rsid w:val="001C19A8"/>
    <w:rsid w:val="001D45C1"/>
    <w:rsid w:val="001D49FB"/>
    <w:rsid w:val="001D4C3E"/>
    <w:rsid w:val="001D6307"/>
    <w:rsid w:val="001D7FDC"/>
    <w:rsid w:val="001E1CC9"/>
    <w:rsid w:val="001E2C7F"/>
    <w:rsid w:val="001E470D"/>
    <w:rsid w:val="001E5329"/>
    <w:rsid w:val="001E6856"/>
    <w:rsid w:val="001F2DB9"/>
    <w:rsid w:val="001F5360"/>
    <w:rsid w:val="001F6155"/>
    <w:rsid w:val="00204937"/>
    <w:rsid w:val="00220853"/>
    <w:rsid w:val="00222ED2"/>
    <w:rsid w:val="002234E3"/>
    <w:rsid w:val="00223BF8"/>
    <w:rsid w:val="00224C0D"/>
    <w:rsid w:val="0022600D"/>
    <w:rsid w:val="002314AE"/>
    <w:rsid w:val="00233E0C"/>
    <w:rsid w:val="00234596"/>
    <w:rsid w:val="002437C1"/>
    <w:rsid w:val="002445F4"/>
    <w:rsid w:val="00252613"/>
    <w:rsid w:val="00256767"/>
    <w:rsid w:val="00262FE9"/>
    <w:rsid w:val="00264DA9"/>
    <w:rsid w:val="002757B7"/>
    <w:rsid w:val="00287341"/>
    <w:rsid w:val="00293D76"/>
    <w:rsid w:val="002A509D"/>
    <w:rsid w:val="002A593F"/>
    <w:rsid w:val="002B32C7"/>
    <w:rsid w:val="002B3D04"/>
    <w:rsid w:val="002C271A"/>
    <w:rsid w:val="002C43FD"/>
    <w:rsid w:val="002C4D16"/>
    <w:rsid w:val="002C4D3E"/>
    <w:rsid w:val="002D4812"/>
    <w:rsid w:val="002D51B1"/>
    <w:rsid w:val="002E0673"/>
    <w:rsid w:val="002E1C26"/>
    <w:rsid w:val="002E224A"/>
    <w:rsid w:val="002F2EEC"/>
    <w:rsid w:val="002F5079"/>
    <w:rsid w:val="002F6580"/>
    <w:rsid w:val="0030794D"/>
    <w:rsid w:val="003104F2"/>
    <w:rsid w:val="003110CC"/>
    <w:rsid w:val="00324C8A"/>
    <w:rsid w:val="00325D1E"/>
    <w:rsid w:val="00332940"/>
    <w:rsid w:val="003358E3"/>
    <w:rsid w:val="00335A2E"/>
    <w:rsid w:val="00341825"/>
    <w:rsid w:val="003453C8"/>
    <w:rsid w:val="00346AFE"/>
    <w:rsid w:val="00347B18"/>
    <w:rsid w:val="003532EF"/>
    <w:rsid w:val="00354A82"/>
    <w:rsid w:val="00355E82"/>
    <w:rsid w:val="0035733E"/>
    <w:rsid w:val="00372066"/>
    <w:rsid w:val="00372F61"/>
    <w:rsid w:val="00387113"/>
    <w:rsid w:val="00395F1B"/>
    <w:rsid w:val="003A453D"/>
    <w:rsid w:val="003B2FDB"/>
    <w:rsid w:val="003B55DE"/>
    <w:rsid w:val="003C31A5"/>
    <w:rsid w:val="003C6B20"/>
    <w:rsid w:val="003C7009"/>
    <w:rsid w:val="003C7D2A"/>
    <w:rsid w:val="003D0416"/>
    <w:rsid w:val="003D45A8"/>
    <w:rsid w:val="003E0479"/>
    <w:rsid w:val="003E0CA5"/>
    <w:rsid w:val="003F394F"/>
    <w:rsid w:val="003F5F1C"/>
    <w:rsid w:val="00420E63"/>
    <w:rsid w:val="00426111"/>
    <w:rsid w:val="004312B4"/>
    <w:rsid w:val="004323AB"/>
    <w:rsid w:val="00440795"/>
    <w:rsid w:val="0044218D"/>
    <w:rsid w:val="00442A97"/>
    <w:rsid w:val="00452602"/>
    <w:rsid w:val="0045279E"/>
    <w:rsid w:val="00460DA4"/>
    <w:rsid w:val="0046201B"/>
    <w:rsid w:val="00467E64"/>
    <w:rsid w:val="00477488"/>
    <w:rsid w:val="004804E7"/>
    <w:rsid w:val="0048142D"/>
    <w:rsid w:val="00484CBB"/>
    <w:rsid w:val="004864CB"/>
    <w:rsid w:val="00486526"/>
    <w:rsid w:val="00493247"/>
    <w:rsid w:val="004948EC"/>
    <w:rsid w:val="00495CEC"/>
    <w:rsid w:val="004A32D2"/>
    <w:rsid w:val="004A3F94"/>
    <w:rsid w:val="004B1B6B"/>
    <w:rsid w:val="004B3055"/>
    <w:rsid w:val="004B34C0"/>
    <w:rsid w:val="004B3B31"/>
    <w:rsid w:val="004C0F56"/>
    <w:rsid w:val="004C6669"/>
    <w:rsid w:val="004C6FE6"/>
    <w:rsid w:val="004C7DB1"/>
    <w:rsid w:val="004D453F"/>
    <w:rsid w:val="004E6591"/>
    <w:rsid w:val="004F3AB9"/>
    <w:rsid w:val="004F4172"/>
    <w:rsid w:val="004F5501"/>
    <w:rsid w:val="004F7206"/>
    <w:rsid w:val="00505697"/>
    <w:rsid w:val="005057A2"/>
    <w:rsid w:val="00506C9B"/>
    <w:rsid w:val="00513E67"/>
    <w:rsid w:val="00516C1E"/>
    <w:rsid w:val="00521171"/>
    <w:rsid w:val="00523D7B"/>
    <w:rsid w:val="00524DDF"/>
    <w:rsid w:val="005301C8"/>
    <w:rsid w:val="00531C9E"/>
    <w:rsid w:val="005326C3"/>
    <w:rsid w:val="0053664A"/>
    <w:rsid w:val="00540308"/>
    <w:rsid w:val="00541246"/>
    <w:rsid w:val="0054335A"/>
    <w:rsid w:val="00546C6A"/>
    <w:rsid w:val="00560CFF"/>
    <w:rsid w:val="00564761"/>
    <w:rsid w:val="00575E70"/>
    <w:rsid w:val="00582599"/>
    <w:rsid w:val="0058398E"/>
    <w:rsid w:val="00583A8B"/>
    <w:rsid w:val="00583B63"/>
    <w:rsid w:val="00584809"/>
    <w:rsid w:val="005857C8"/>
    <w:rsid w:val="00595043"/>
    <w:rsid w:val="00595F17"/>
    <w:rsid w:val="00597855"/>
    <w:rsid w:val="005A1029"/>
    <w:rsid w:val="005A2C3A"/>
    <w:rsid w:val="005B1BFF"/>
    <w:rsid w:val="005B699F"/>
    <w:rsid w:val="005B7BDE"/>
    <w:rsid w:val="005C2F57"/>
    <w:rsid w:val="005C38A8"/>
    <w:rsid w:val="005D07F3"/>
    <w:rsid w:val="005D71E1"/>
    <w:rsid w:val="005D7503"/>
    <w:rsid w:val="005E3DF6"/>
    <w:rsid w:val="005F3787"/>
    <w:rsid w:val="00600835"/>
    <w:rsid w:val="0060171E"/>
    <w:rsid w:val="006061A1"/>
    <w:rsid w:val="00607B88"/>
    <w:rsid w:val="006106DB"/>
    <w:rsid w:val="006112D5"/>
    <w:rsid w:val="00615EE6"/>
    <w:rsid w:val="00617C9A"/>
    <w:rsid w:val="0062542E"/>
    <w:rsid w:val="0063346D"/>
    <w:rsid w:val="00634D12"/>
    <w:rsid w:val="006418F4"/>
    <w:rsid w:val="006423AF"/>
    <w:rsid w:val="006437B6"/>
    <w:rsid w:val="00646A6C"/>
    <w:rsid w:val="006504ED"/>
    <w:rsid w:val="006506A7"/>
    <w:rsid w:val="006629A0"/>
    <w:rsid w:val="00662BD7"/>
    <w:rsid w:val="0066479E"/>
    <w:rsid w:val="0066706C"/>
    <w:rsid w:val="00670896"/>
    <w:rsid w:val="00673148"/>
    <w:rsid w:val="00684EF4"/>
    <w:rsid w:val="006861B1"/>
    <w:rsid w:val="006965DF"/>
    <w:rsid w:val="00696A15"/>
    <w:rsid w:val="006971CF"/>
    <w:rsid w:val="006A2780"/>
    <w:rsid w:val="006A42BE"/>
    <w:rsid w:val="006B0120"/>
    <w:rsid w:val="006B2103"/>
    <w:rsid w:val="006D30DC"/>
    <w:rsid w:val="006D5704"/>
    <w:rsid w:val="006D62B1"/>
    <w:rsid w:val="006D7343"/>
    <w:rsid w:val="006E2ABB"/>
    <w:rsid w:val="006E2C28"/>
    <w:rsid w:val="006E3864"/>
    <w:rsid w:val="006F033C"/>
    <w:rsid w:val="006F10EC"/>
    <w:rsid w:val="006F1A14"/>
    <w:rsid w:val="006F1C36"/>
    <w:rsid w:val="006F1D75"/>
    <w:rsid w:val="00701140"/>
    <w:rsid w:val="00704C85"/>
    <w:rsid w:val="00705216"/>
    <w:rsid w:val="00722893"/>
    <w:rsid w:val="007358A7"/>
    <w:rsid w:val="00736783"/>
    <w:rsid w:val="007420B3"/>
    <w:rsid w:val="00747D33"/>
    <w:rsid w:val="0075303D"/>
    <w:rsid w:val="0075707E"/>
    <w:rsid w:val="00761DFE"/>
    <w:rsid w:val="0076481B"/>
    <w:rsid w:val="007735B6"/>
    <w:rsid w:val="00773B74"/>
    <w:rsid w:val="0077763B"/>
    <w:rsid w:val="00780A7A"/>
    <w:rsid w:val="00780B50"/>
    <w:rsid w:val="00782369"/>
    <w:rsid w:val="00785147"/>
    <w:rsid w:val="007851E5"/>
    <w:rsid w:val="007859C6"/>
    <w:rsid w:val="00792598"/>
    <w:rsid w:val="007927A1"/>
    <w:rsid w:val="007935C0"/>
    <w:rsid w:val="007A74BA"/>
    <w:rsid w:val="007B3660"/>
    <w:rsid w:val="007B36D1"/>
    <w:rsid w:val="007B48D7"/>
    <w:rsid w:val="007B64D2"/>
    <w:rsid w:val="007C042B"/>
    <w:rsid w:val="007C09AB"/>
    <w:rsid w:val="007C2155"/>
    <w:rsid w:val="007C40C9"/>
    <w:rsid w:val="007C66C7"/>
    <w:rsid w:val="007C7936"/>
    <w:rsid w:val="007C7AA7"/>
    <w:rsid w:val="007D207A"/>
    <w:rsid w:val="007D53A8"/>
    <w:rsid w:val="007E1AF4"/>
    <w:rsid w:val="007E7CC2"/>
    <w:rsid w:val="007F0911"/>
    <w:rsid w:val="007F1562"/>
    <w:rsid w:val="00800792"/>
    <w:rsid w:val="008038D5"/>
    <w:rsid w:val="00805F75"/>
    <w:rsid w:val="00810FF1"/>
    <w:rsid w:val="008147CF"/>
    <w:rsid w:val="008202B8"/>
    <w:rsid w:val="0082240B"/>
    <w:rsid w:val="008264CA"/>
    <w:rsid w:val="0083691D"/>
    <w:rsid w:val="008405DE"/>
    <w:rsid w:val="00841DF5"/>
    <w:rsid w:val="00845D81"/>
    <w:rsid w:val="0085354D"/>
    <w:rsid w:val="0085597D"/>
    <w:rsid w:val="00864BDC"/>
    <w:rsid w:val="00865932"/>
    <w:rsid w:val="00866541"/>
    <w:rsid w:val="00866D60"/>
    <w:rsid w:val="00871B3A"/>
    <w:rsid w:val="00872B03"/>
    <w:rsid w:val="00875164"/>
    <w:rsid w:val="0088054D"/>
    <w:rsid w:val="0088468D"/>
    <w:rsid w:val="008849C2"/>
    <w:rsid w:val="00891145"/>
    <w:rsid w:val="008927D9"/>
    <w:rsid w:val="00892873"/>
    <w:rsid w:val="008A0374"/>
    <w:rsid w:val="008A3765"/>
    <w:rsid w:val="008A6CD5"/>
    <w:rsid w:val="008B06D8"/>
    <w:rsid w:val="008B4225"/>
    <w:rsid w:val="008B685F"/>
    <w:rsid w:val="008B719B"/>
    <w:rsid w:val="008C02D8"/>
    <w:rsid w:val="008C0B1C"/>
    <w:rsid w:val="008C2AE4"/>
    <w:rsid w:val="008C47A3"/>
    <w:rsid w:val="008C4CF9"/>
    <w:rsid w:val="008C4E0D"/>
    <w:rsid w:val="008D198E"/>
    <w:rsid w:val="008D6D6E"/>
    <w:rsid w:val="008E0539"/>
    <w:rsid w:val="008E18DC"/>
    <w:rsid w:val="008E2C41"/>
    <w:rsid w:val="008E49EB"/>
    <w:rsid w:val="008E63B9"/>
    <w:rsid w:val="008F64AF"/>
    <w:rsid w:val="00901460"/>
    <w:rsid w:val="0090189D"/>
    <w:rsid w:val="00901AAC"/>
    <w:rsid w:val="00904D4E"/>
    <w:rsid w:val="00912062"/>
    <w:rsid w:val="00912774"/>
    <w:rsid w:val="009225FB"/>
    <w:rsid w:val="00924218"/>
    <w:rsid w:val="009256A2"/>
    <w:rsid w:val="00926111"/>
    <w:rsid w:val="009364C9"/>
    <w:rsid w:val="009405B1"/>
    <w:rsid w:val="009419D7"/>
    <w:rsid w:val="00946D89"/>
    <w:rsid w:val="00955D81"/>
    <w:rsid w:val="00960801"/>
    <w:rsid w:val="00963176"/>
    <w:rsid w:val="00964AB9"/>
    <w:rsid w:val="00985165"/>
    <w:rsid w:val="0099119D"/>
    <w:rsid w:val="009A1233"/>
    <w:rsid w:val="009A2145"/>
    <w:rsid w:val="009A22E4"/>
    <w:rsid w:val="009A729B"/>
    <w:rsid w:val="009B4610"/>
    <w:rsid w:val="009B7C94"/>
    <w:rsid w:val="009D1CC4"/>
    <w:rsid w:val="009D333F"/>
    <w:rsid w:val="009D7BAB"/>
    <w:rsid w:val="009E18AC"/>
    <w:rsid w:val="009E2165"/>
    <w:rsid w:val="009E719A"/>
    <w:rsid w:val="00A02AC3"/>
    <w:rsid w:val="00A03F75"/>
    <w:rsid w:val="00A14883"/>
    <w:rsid w:val="00A14FED"/>
    <w:rsid w:val="00A223BF"/>
    <w:rsid w:val="00A34101"/>
    <w:rsid w:val="00A3534E"/>
    <w:rsid w:val="00A36BDE"/>
    <w:rsid w:val="00A45955"/>
    <w:rsid w:val="00A51F97"/>
    <w:rsid w:val="00A5495B"/>
    <w:rsid w:val="00A55A25"/>
    <w:rsid w:val="00A769F2"/>
    <w:rsid w:val="00A76B6F"/>
    <w:rsid w:val="00A80CEF"/>
    <w:rsid w:val="00A84B38"/>
    <w:rsid w:val="00A94081"/>
    <w:rsid w:val="00A95FF9"/>
    <w:rsid w:val="00A96562"/>
    <w:rsid w:val="00A96D14"/>
    <w:rsid w:val="00A974C0"/>
    <w:rsid w:val="00AA06BE"/>
    <w:rsid w:val="00AA2D7F"/>
    <w:rsid w:val="00AA6DD8"/>
    <w:rsid w:val="00AB24E4"/>
    <w:rsid w:val="00AB3B87"/>
    <w:rsid w:val="00AB46C6"/>
    <w:rsid w:val="00AB60CF"/>
    <w:rsid w:val="00AB76B0"/>
    <w:rsid w:val="00AD3F59"/>
    <w:rsid w:val="00AD57B0"/>
    <w:rsid w:val="00AE78CD"/>
    <w:rsid w:val="00AF0A9B"/>
    <w:rsid w:val="00AF5AE7"/>
    <w:rsid w:val="00AF78EA"/>
    <w:rsid w:val="00AF7E04"/>
    <w:rsid w:val="00B010FE"/>
    <w:rsid w:val="00B011D2"/>
    <w:rsid w:val="00B01D59"/>
    <w:rsid w:val="00B03232"/>
    <w:rsid w:val="00B06D8D"/>
    <w:rsid w:val="00B07131"/>
    <w:rsid w:val="00B10337"/>
    <w:rsid w:val="00B12A16"/>
    <w:rsid w:val="00B12E0D"/>
    <w:rsid w:val="00B1316B"/>
    <w:rsid w:val="00B16673"/>
    <w:rsid w:val="00B21D4D"/>
    <w:rsid w:val="00B23F1F"/>
    <w:rsid w:val="00B3038E"/>
    <w:rsid w:val="00B30A1E"/>
    <w:rsid w:val="00B34BF9"/>
    <w:rsid w:val="00B35551"/>
    <w:rsid w:val="00B364F1"/>
    <w:rsid w:val="00B36BC1"/>
    <w:rsid w:val="00B372D1"/>
    <w:rsid w:val="00B42E7E"/>
    <w:rsid w:val="00B47BC0"/>
    <w:rsid w:val="00B56D45"/>
    <w:rsid w:val="00B60065"/>
    <w:rsid w:val="00B706AD"/>
    <w:rsid w:val="00B73A11"/>
    <w:rsid w:val="00B75BF1"/>
    <w:rsid w:val="00B83881"/>
    <w:rsid w:val="00B85C2B"/>
    <w:rsid w:val="00B92570"/>
    <w:rsid w:val="00B92C7B"/>
    <w:rsid w:val="00B93744"/>
    <w:rsid w:val="00BA64D6"/>
    <w:rsid w:val="00BB0D75"/>
    <w:rsid w:val="00BB7A21"/>
    <w:rsid w:val="00BC064B"/>
    <w:rsid w:val="00BC18B2"/>
    <w:rsid w:val="00BC3DCC"/>
    <w:rsid w:val="00BC3F5C"/>
    <w:rsid w:val="00BC568A"/>
    <w:rsid w:val="00BC5E80"/>
    <w:rsid w:val="00BD044C"/>
    <w:rsid w:val="00BD3211"/>
    <w:rsid w:val="00BD59B9"/>
    <w:rsid w:val="00BD6363"/>
    <w:rsid w:val="00BE52A7"/>
    <w:rsid w:val="00C00247"/>
    <w:rsid w:val="00C06DE6"/>
    <w:rsid w:val="00C21C6F"/>
    <w:rsid w:val="00C21E5B"/>
    <w:rsid w:val="00C23C83"/>
    <w:rsid w:val="00C26CA4"/>
    <w:rsid w:val="00C300D1"/>
    <w:rsid w:val="00C32B74"/>
    <w:rsid w:val="00C37E31"/>
    <w:rsid w:val="00C45219"/>
    <w:rsid w:val="00C53204"/>
    <w:rsid w:val="00C55862"/>
    <w:rsid w:val="00C5643E"/>
    <w:rsid w:val="00C600D5"/>
    <w:rsid w:val="00C6497C"/>
    <w:rsid w:val="00C67417"/>
    <w:rsid w:val="00C74851"/>
    <w:rsid w:val="00C77B0B"/>
    <w:rsid w:val="00C8223C"/>
    <w:rsid w:val="00C83E42"/>
    <w:rsid w:val="00C84E08"/>
    <w:rsid w:val="00C92704"/>
    <w:rsid w:val="00C93045"/>
    <w:rsid w:val="00C96077"/>
    <w:rsid w:val="00CA5304"/>
    <w:rsid w:val="00CC6647"/>
    <w:rsid w:val="00CD1CD6"/>
    <w:rsid w:val="00CD2A65"/>
    <w:rsid w:val="00CE11D5"/>
    <w:rsid w:val="00CE21C7"/>
    <w:rsid w:val="00CE4885"/>
    <w:rsid w:val="00CE49FA"/>
    <w:rsid w:val="00CF207C"/>
    <w:rsid w:val="00CF2C09"/>
    <w:rsid w:val="00CF391E"/>
    <w:rsid w:val="00CF6605"/>
    <w:rsid w:val="00D01B36"/>
    <w:rsid w:val="00D0624F"/>
    <w:rsid w:val="00D063E0"/>
    <w:rsid w:val="00D06BF9"/>
    <w:rsid w:val="00D107BC"/>
    <w:rsid w:val="00D1314A"/>
    <w:rsid w:val="00D25BAB"/>
    <w:rsid w:val="00D31765"/>
    <w:rsid w:val="00D357A8"/>
    <w:rsid w:val="00D36407"/>
    <w:rsid w:val="00D4082E"/>
    <w:rsid w:val="00D41E37"/>
    <w:rsid w:val="00D45C91"/>
    <w:rsid w:val="00D50673"/>
    <w:rsid w:val="00D51C14"/>
    <w:rsid w:val="00D5450C"/>
    <w:rsid w:val="00D60449"/>
    <w:rsid w:val="00D626FC"/>
    <w:rsid w:val="00D65BE9"/>
    <w:rsid w:val="00D70394"/>
    <w:rsid w:val="00D728BC"/>
    <w:rsid w:val="00D92455"/>
    <w:rsid w:val="00D949DC"/>
    <w:rsid w:val="00D96732"/>
    <w:rsid w:val="00DA1FD9"/>
    <w:rsid w:val="00DA3C35"/>
    <w:rsid w:val="00DA4C99"/>
    <w:rsid w:val="00DB452D"/>
    <w:rsid w:val="00DC7404"/>
    <w:rsid w:val="00DE44AB"/>
    <w:rsid w:val="00DE4644"/>
    <w:rsid w:val="00DE66E8"/>
    <w:rsid w:val="00DE728F"/>
    <w:rsid w:val="00DF79BF"/>
    <w:rsid w:val="00DF7C0B"/>
    <w:rsid w:val="00E01976"/>
    <w:rsid w:val="00E11865"/>
    <w:rsid w:val="00E11D11"/>
    <w:rsid w:val="00E14239"/>
    <w:rsid w:val="00E1511C"/>
    <w:rsid w:val="00E226E8"/>
    <w:rsid w:val="00E26B68"/>
    <w:rsid w:val="00E27F38"/>
    <w:rsid w:val="00E309D5"/>
    <w:rsid w:val="00E35C5C"/>
    <w:rsid w:val="00E370AE"/>
    <w:rsid w:val="00E437D9"/>
    <w:rsid w:val="00E6054E"/>
    <w:rsid w:val="00E62E06"/>
    <w:rsid w:val="00E66DEF"/>
    <w:rsid w:val="00E674AE"/>
    <w:rsid w:val="00E719D5"/>
    <w:rsid w:val="00E74172"/>
    <w:rsid w:val="00E81CAF"/>
    <w:rsid w:val="00E83A32"/>
    <w:rsid w:val="00EA3546"/>
    <w:rsid w:val="00EA740B"/>
    <w:rsid w:val="00EB5FD1"/>
    <w:rsid w:val="00EC194C"/>
    <w:rsid w:val="00EC2564"/>
    <w:rsid w:val="00ED5EE2"/>
    <w:rsid w:val="00ED6D5F"/>
    <w:rsid w:val="00EE2B8B"/>
    <w:rsid w:val="00EE2E49"/>
    <w:rsid w:val="00EE4338"/>
    <w:rsid w:val="00EF57D3"/>
    <w:rsid w:val="00F00096"/>
    <w:rsid w:val="00F0341F"/>
    <w:rsid w:val="00F03F3E"/>
    <w:rsid w:val="00F0780C"/>
    <w:rsid w:val="00F10A2F"/>
    <w:rsid w:val="00F27F4E"/>
    <w:rsid w:val="00F3090D"/>
    <w:rsid w:val="00F4473D"/>
    <w:rsid w:val="00F45E3D"/>
    <w:rsid w:val="00F4788F"/>
    <w:rsid w:val="00F52A7F"/>
    <w:rsid w:val="00F5329A"/>
    <w:rsid w:val="00F56954"/>
    <w:rsid w:val="00F642C1"/>
    <w:rsid w:val="00F722D6"/>
    <w:rsid w:val="00F74384"/>
    <w:rsid w:val="00F74A3A"/>
    <w:rsid w:val="00F854EB"/>
    <w:rsid w:val="00FA0BBA"/>
    <w:rsid w:val="00FA1C56"/>
    <w:rsid w:val="00FA4380"/>
    <w:rsid w:val="00FA4626"/>
    <w:rsid w:val="00FA7270"/>
    <w:rsid w:val="00FB0A34"/>
    <w:rsid w:val="00FB7400"/>
    <w:rsid w:val="00FC118F"/>
    <w:rsid w:val="00FC1F0D"/>
    <w:rsid w:val="00FC60C4"/>
    <w:rsid w:val="00FD5505"/>
    <w:rsid w:val="00FD6487"/>
    <w:rsid w:val="00FD7BAC"/>
    <w:rsid w:val="00FE1497"/>
    <w:rsid w:val="00FE63F1"/>
    <w:rsid w:val="00FE672B"/>
    <w:rsid w:val="00FF1792"/>
    <w:rsid w:val="00FF321B"/>
    <w:rsid w:val="00F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4:docId w14:val="3EAE52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utch (scalable)" w:eastAsia="Times New Roman" w:hAnsi="Dutch (scalable)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Otsikko4">
    <w:name w:val="heading 4"/>
    <w:basedOn w:val="Normaali"/>
    <w:next w:val="Normaali"/>
    <w:link w:val="Otsikko4Merkki"/>
    <w:qFormat/>
    <w:rsid w:val="00C930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color w:val="0000FF"/>
      <w:u w:val="single"/>
    </w:rPr>
  </w:style>
  <w:style w:type="character" w:styleId="AvattuHyperlinkki">
    <w:name w:val="FollowedHyperlink"/>
    <w:rPr>
      <w:color w:val="800080"/>
      <w:u w:val="single"/>
    </w:rPr>
  </w:style>
  <w:style w:type="paragraph" w:styleId="Yltunniste">
    <w:name w:val="header"/>
    <w:basedOn w:val="Normaali"/>
    <w:link w:val="YltunnisteMerkki"/>
    <w:pPr>
      <w:tabs>
        <w:tab w:val="center" w:pos="4819"/>
        <w:tab w:val="right" w:pos="9638"/>
      </w:tabs>
    </w:pPr>
    <w:rPr>
      <w:sz w:val="16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sz w:val="16"/>
    </w:rPr>
  </w:style>
  <w:style w:type="paragraph" w:styleId="Vainteksti">
    <w:name w:val="Plain Text"/>
    <w:basedOn w:val="Normaali"/>
    <w:link w:val="VaintekstiMerkki"/>
    <w:uiPriority w:val="99"/>
    <w:unhideWhenUsed/>
    <w:rsid w:val="00E14239"/>
    <w:pPr>
      <w:overflowPunct/>
      <w:autoSpaceDE/>
      <w:autoSpaceDN/>
      <w:adjustRightInd/>
      <w:textAlignment w:val="auto"/>
    </w:pPr>
    <w:rPr>
      <w:rFonts w:ascii="Consolas" w:hAnsi="Consolas"/>
      <w:sz w:val="21"/>
      <w:szCs w:val="21"/>
      <w:lang w:val="x-none" w:eastAsia="x-none"/>
    </w:rPr>
  </w:style>
  <w:style w:type="character" w:customStyle="1" w:styleId="VaintekstiMerkki">
    <w:name w:val="Vain teksti Merkki"/>
    <w:link w:val="Vainteksti"/>
    <w:uiPriority w:val="99"/>
    <w:rsid w:val="00E14239"/>
    <w:rPr>
      <w:rFonts w:ascii="Consolas" w:hAnsi="Consolas"/>
      <w:sz w:val="21"/>
      <w:szCs w:val="21"/>
    </w:rPr>
  </w:style>
  <w:style w:type="paragraph" w:styleId="NormaaliWeb">
    <w:name w:val="Normal (Web)"/>
    <w:basedOn w:val="Normaali"/>
    <w:uiPriority w:val="99"/>
    <w:unhideWhenUsed/>
    <w:rsid w:val="00704C8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Seliteteksti">
    <w:name w:val="Balloon Text"/>
    <w:basedOn w:val="Normaali"/>
    <w:link w:val="SelitetekstiMerkki"/>
    <w:rsid w:val="008B685F"/>
    <w:rPr>
      <w:rFonts w:ascii="Tahoma" w:hAnsi="Tahoma"/>
      <w:sz w:val="16"/>
      <w:szCs w:val="16"/>
      <w:lang w:val="x-none" w:eastAsia="x-none"/>
    </w:rPr>
  </w:style>
  <w:style w:type="character" w:customStyle="1" w:styleId="SelitetekstiMerkki">
    <w:name w:val="Seliteteksti Merkki"/>
    <w:link w:val="Seliteteksti"/>
    <w:rsid w:val="008B685F"/>
    <w:rPr>
      <w:rFonts w:ascii="Tahoma" w:hAnsi="Tahoma" w:cs="Tahoma"/>
      <w:sz w:val="16"/>
      <w:szCs w:val="16"/>
    </w:rPr>
  </w:style>
  <w:style w:type="character" w:styleId="Voimakas">
    <w:name w:val="Strong"/>
    <w:uiPriority w:val="22"/>
    <w:qFormat/>
    <w:rsid w:val="00197B66"/>
    <w:rPr>
      <w:b/>
      <w:bCs/>
    </w:rPr>
  </w:style>
  <w:style w:type="character" w:customStyle="1" w:styleId="Otsikko4Merkki">
    <w:name w:val="Otsikko 4 Merkki"/>
    <w:link w:val="Otsikko4"/>
    <w:semiHidden/>
    <w:rsid w:val="00C9304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YltunnisteMerkki">
    <w:name w:val="Ylätunniste Merkki"/>
    <w:link w:val="Yltunniste"/>
    <w:rsid w:val="0062542E"/>
    <w:rPr>
      <w:rFonts w:ascii="Arial" w:hAnsi="Arial"/>
      <w:sz w:val="16"/>
    </w:rPr>
  </w:style>
  <w:style w:type="paragraph" w:styleId="Luettelokappale">
    <w:name w:val="List Paragraph"/>
    <w:basedOn w:val="Normaali"/>
    <w:uiPriority w:val="72"/>
    <w:rsid w:val="00204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utch (scalable)" w:eastAsia="Times New Roman" w:hAnsi="Dutch (scalable)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Otsikko4">
    <w:name w:val="heading 4"/>
    <w:basedOn w:val="Normaali"/>
    <w:next w:val="Normaali"/>
    <w:link w:val="Otsikko4Merkki"/>
    <w:qFormat/>
    <w:rsid w:val="00C930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color w:val="0000FF"/>
      <w:u w:val="single"/>
    </w:rPr>
  </w:style>
  <w:style w:type="character" w:styleId="AvattuHyperlinkki">
    <w:name w:val="FollowedHyperlink"/>
    <w:rPr>
      <w:color w:val="800080"/>
      <w:u w:val="single"/>
    </w:rPr>
  </w:style>
  <w:style w:type="paragraph" w:styleId="Yltunniste">
    <w:name w:val="header"/>
    <w:basedOn w:val="Normaali"/>
    <w:link w:val="YltunnisteMerkki"/>
    <w:pPr>
      <w:tabs>
        <w:tab w:val="center" w:pos="4819"/>
        <w:tab w:val="right" w:pos="9638"/>
      </w:tabs>
    </w:pPr>
    <w:rPr>
      <w:sz w:val="16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sz w:val="16"/>
    </w:rPr>
  </w:style>
  <w:style w:type="paragraph" w:styleId="Vainteksti">
    <w:name w:val="Plain Text"/>
    <w:basedOn w:val="Normaali"/>
    <w:link w:val="VaintekstiMerkki"/>
    <w:uiPriority w:val="99"/>
    <w:unhideWhenUsed/>
    <w:rsid w:val="00E14239"/>
    <w:pPr>
      <w:overflowPunct/>
      <w:autoSpaceDE/>
      <w:autoSpaceDN/>
      <w:adjustRightInd/>
      <w:textAlignment w:val="auto"/>
    </w:pPr>
    <w:rPr>
      <w:rFonts w:ascii="Consolas" w:hAnsi="Consolas"/>
      <w:sz w:val="21"/>
      <w:szCs w:val="21"/>
      <w:lang w:val="x-none" w:eastAsia="x-none"/>
    </w:rPr>
  </w:style>
  <w:style w:type="character" w:customStyle="1" w:styleId="VaintekstiMerkki">
    <w:name w:val="Vain teksti Merkki"/>
    <w:link w:val="Vainteksti"/>
    <w:uiPriority w:val="99"/>
    <w:rsid w:val="00E14239"/>
    <w:rPr>
      <w:rFonts w:ascii="Consolas" w:hAnsi="Consolas"/>
      <w:sz w:val="21"/>
      <w:szCs w:val="21"/>
    </w:rPr>
  </w:style>
  <w:style w:type="paragraph" w:styleId="NormaaliWeb">
    <w:name w:val="Normal (Web)"/>
    <w:basedOn w:val="Normaali"/>
    <w:uiPriority w:val="99"/>
    <w:unhideWhenUsed/>
    <w:rsid w:val="00704C8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Seliteteksti">
    <w:name w:val="Balloon Text"/>
    <w:basedOn w:val="Normaali"/>
    <w:link w:val="SelitetekstiMerkki"/>
    <w:rsid w:val="008B685F"/>
    <w:rPr>
      <w:rFonts w:ascii="Tahoma" w:hAnsi="Tahoma"/>
      <w:sz w:val="16"/>
      <w:szCs w:val="16"/>
      <w:lang w:val="x-none" w:eastAsia="x-none"/>
    </w:rPr>
  </w:style>
  <w:style w:type="character" w:customStyle="1" w:styleId="SelitetekstiMerkki">
    <w:name w:val="Seliteteksti Merkki"/>
    <w:link w:val="Seliteteksti"/>
    <w:rsid w:val="008B685F"/>
    <w:rPr>
      <w:rFonts w:ascii="Tahoma" w:hAnsi="Tahoma" w:cs="Tahoma"/>
      <w:sz w:val="16"/>
      <w:szCs w:val="16"/>
    </w:rPr>
  </w:style>
  <w:style w:type="character" w:styleId="Voimakas">
    <w:name w:val="Strong"/>
    <w:uiPriority w:val="22"/>
    <w:qFormat/>
    <w:rsid w:val="00197B66"/>
    <w:rPr>
      <w:b/>
      <w:bCs/>
    </w:rPr>
  </w:style>
  <w:style w:type="character" w:customStyle="1" w:styleId="Otsikko4Merkki">
    <w:name w:val="Otsikko 4 Merkki"/>
    <w:link w:val="Otsikko4"/>
    <w:semiHidden/>
    <w:rsid w:val="00C9304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YltunnisteMerkki">
    <w:name w:val="Ylätunniste Merkki"/>
    <w:link w:val="Yltunniste"/>
    <w:rsid w:val="0062542E"/>
    <w:rPr>
      <w:rFonts w:ascii="Arial" w:hAnsi="Arial"/>
      <w:sz w:val="16"/>
    </w:rPr>
  </w:style>
  <w:style w:type="paragraph" w:styleId="Luettelokappale">
    <w:name w:val="List Paragraph"/>
    <w:basedOn w:val="Normaali"/>
    <w:uiPriority w:val="72"/>
    <w:rsid w:val="00204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3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74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eader" Target="header4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WORD\MALLIT\LOGO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\WINWORD\MALLIT\LOGO.DOT</Template>
  <TotalTime>3</TotalTime>
  <Pages>2</Pages>
  <Words>422</Words>
  <Characters>3425</Characters>
  <Application>Microsoft Macintosh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 </vt:lpstr>
    </vt:vector>
  </TitlesOfParts>
  <Company>Hewlett-Packard Company</Company>
  <LinksUpToDate>false</LinksUpToDate>
  <CharactersWithSpaces>3840</CharactersWithSpaces>
  <SharedDoc>false</SharedDoc>
  <HLinks>
    <vt:vector size="12" baseType="variant">
      <vt:variant>
        <vt:i4>1114213</vt:i4>
      </vt:variant>
      <vt:variant>
        <vt:i4>-1</vt:i4>
      </vt:variant>
      <vt:variant>
        <vt:i4>2051</vt:i4>
      </vt:variant>
      <vt:variant>
        <vt:i4>1</vt:i4>
      </vt:variant>
      <vt:variant>
        <vt:lpwstr>kuvataide</vt:lpwstr>
      </vt:variant>
      <vt:variant>
        <vt:lpwstr/>
      </vt:variant>
      <vt:variant>
        <vt:i4>1114213</vt:i4>
      </vt:variant>
      <vt:variant>
        <vt:i4>-1</vt:i4>
      </vt:variant>
      <vt:variant>
        <vt:i4>2052</vt:i4>
      </vt:variant>
      <vt:variant>
        <vt:i4>1</vt:i4>
      </vt:variant>
      <vt:variant>
        <vt:lpwstr>kuvataide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Marjatta Seger</dc:creator>
  <cp:keywords/>
  <cp:lastModifiedBy>Kuvataidekoulujen liitto</cp:lastModifiedBy>
  <cp:revision>6</cp:revision>
  <cp:lastPrinted>2018-06-01T09:44:00Z</cp:lastPrinted>
  <dcterms:created xsi:type="dcterms:W3CDTF">2018-06-01T09:44:00Z</dcterms:created>
  <dcterms:modified xsi:type="dcterms:W3CDTF">2018-06-18T07:16:00Z</dcterms:modified>
</cp:coreProperties>
</file>