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DA91" w14:textId="4F8E27B1" w:rsidR="00085FC0" w:rsidRPr="00085FC0" w:rsidRDefault="004852E0" w:rsidP="00D063E0">
      <w:pPr>
        <w:jc w:val="center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 w:rsidR="00AD5DA5" w:rsidRPr="007E3ACF">
        <w:rPr>
          <w:rFonts w:ascii="Tahoma" w:hAnsi="Tahoma" w:cs="Tahoma"/>
          <w:b/>
          <w:color w:val="000000"/>
          <w:sz w:val="24"/>
          <w:szCs w:val="24"/>
        </w:rPr>
        <w:t xml:space="preserve">SUOMEN LASTEN JA NUORTEN KUVATAIDEKOULUJEN </w:t>
      </w:r>
      <w:r w:rsidR="00D11903" w:rsidRPr="007E3ACF">
        <w:rPr>
          <w:rFonts w:ascii="Tahoma" w:hAnsi="Tahoma" w:cs="Tahoma"/>
          <w:b/>
          <w:color w:val="000000"/>
          <w:sz w:val="24"/>
          <w:szCs w:val="24"/>
        </w:rPr>
        <w:t xml:space="preserve">LIITON </w:t>
      </w:r>
      <w:r w:rsidR="00794E7F" w:rsidRPr="007E3ACF">
        <w:rPr>
          <w:rFonts w:ascii="Tahoma" w:hAnsi="Tahoma" w:cs="Tahoma"/>
          <w:b/>
          <w:color w:val="000000"/>
          <w:sz w:val="24"/>
          <w:szCs w:val="24"/>
        </w:rPr>
        <w:t>KEVÄTPÄIVÄ</w:t>
      </w:r>
      <w:r w:rsidR="00F71A4A">
        <w:rPr>
          <w:rFonts w:ascii="Tahoma" w:hAnsi="Tahoma" w:cs="Tahoma"/>
          <w:b/>
          <w:color w:val="000000"/>
          <w:sz w:val="24"/>
          <w:szCs w:val="24"/>
        </w:rPr>
        <w:t xml:space="preserve"> ANNANTALOLLA, HELSINGISSÄ 6.4.2018</w:t>
      </w:r>
      <w:r w:rsidR="00AD5DA5" w:rsidRPr="007E3ACF">
        <w:rPr>
          <w:rFonts w:ascii="Tahoma" w:hAnsi="Tahoma" w:cs="Tahoma"/>
          <w:b/>
          <w:color w:val="000000"/>
          <w:sz w:val="24"/>
          <w:szCs w:val="24"/>
        </w:rPr>
        <w:br/>
      </w:r>
      <w:r w:rsidRPr="007E3ACF">
        <w:rPr>
          <w:rFonts w:ascii="Tahoma" w:hAnsi="Tahoma" w:cs="Tahoma"/>
          <w:color w:val="FF0000"/>
          <w:sz w:val="24"/>
          <w:szCs w:val="24"/>
        </w:rPr>
        <w:br/>
      </w:r>
    </w:p>
    <w:p w14:paraId="26DE9C89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44C3D359" w14:textId="7CA3BF45" w:rsidR="00CD2A65" w:rsidRPr="00955174" w:rsidRDefault="00955174" w:rsidP="00CD2A65">
      <w:pPr>
        <w:rPr>
          <w:rFonts w:ascii="Tahoma" w:hAnsi="Tahoma" w:cs="Tahoma"/>
          <w:b/>
          <w:color w:val="000000"/>
        </w:rPr>
      </w:pPr>
      <w:r w:rsidRPr="00955174">
        <w:rPr>
          <w:rFonts w:ascii="Tahoma" w:hAnsi="Tahoma" w:cs="Tahoma"/>
          <w:b/>
          <w:color w:val="000000"/>
        </w:rPr>
        <w:t xml:space="preserve">Paikka: </w:t>
      </w:r>
      <w:proofErr w:type="spellStart"/>
      <w:r w:rsidRPr="00955174">
        <w:rPr>
          <w:rFonts w:ascii="Tahoma" w:hAnsi="Tahoma" w:cs="Tahoma"/>
          <w:color w:val="000000"/>
        </w:rPr>
        <w:t>A</w:t>
      </w:r>
      <w:r w:rsidR="003F03FA" w:rsidRPr="00955174">
        <w:rPr>
          <w:rFonts w:ascii="Tahoma" w:hAnsi="Tahoma" w:cs="Tahoma"/>
          <w:color w:val="000000"/>
        </w:rPr>
        <w:t>nnantalon</w:t>
      </w:r>
      <w:proofErr w:type="spellEnd"/>
      <w:r w:rsidR="003F03FA" w:rsidRPr="00955174">
        <w:rPr>
          <w:rFonts w:ascii="Tahoma" w:hAnsi="Tahoma" w:cs="Tahoma"/>
          <w:color w:val="000000"/>
        </w:rPr>
        <w:t xml:space="preserve"> auditorio (2. krs),</w:t>
      </w:r>
      <w:r w:rsidR="0092347A" w:rsidRPr="00955174">
        <w:rPr>
          <w:rFonts w:ascii="Tahoma" w:hAnsi="Tahoma" w:cs="Tahoma"/>
          <w:color w:val="000000"/>
        </w:rPr>
        <w:t xml:space="preserve"> Annankatu</w:t>
      </w:r>
      <w:r w:rsidR="00F70A01" w:rsidRPr="00955174">
        <w:rPr>
          <w:rFonts w:ascii="Tahoma" w:hAnsi="Tahoma" w:cs="Tahoma"/>
          <w:color w:val="000000"/>
        </w:rPr>
        <w:t xml:space="preserve"> 30</w:t>
      </w:r>
      <w:r w:rsidR="0092347A" w:rsidRPr="00955174">
        <w:rPr>
          <w:rFonts w:ascii="Tahoma" w:hAnsi="Tahoma" w:cs="Tahoma"/>
          <w:color w:val="000000"/>
        </w:rPr>
        <w:t xml:space="preserve">, </w:t>
      </w:r>
      <w:r w:rsidR="003F03FA" w:rsidRPr="00955174">
        <w:rPr>
          <w:rFonts w:ascii="Tahoma" w:hAnsi="Tahoma" w:cs="Tahoma"/>
          <w:color w:val="000000"/>
        </w:rPr>
        <w:t xml:space="preserve">00100 </w:t>
      </w:r>
      <w:r w:rsidR="0092347A" w:rsidRPr="00955174">
        <w:rPr>
          <w:rFonts w:ascii="Tahoma" w:hAnsi="Tahoma" w:cs="Tahoma"/>
          <w:color w:val="000000"/>
        </w:rPr>
        <w:t>Helsinki</w:t>
      </w:r>
      <w:r w:rsidR="00A47049">
        <w:rPr>
          <w:rFonts w:ascii="Tahoma" w:hAnsi="Tahoma" w:cs="Tahoma"/>
          <w:color w:val="000000"/>
        </w:rPr>
        <w:t>.</w:t>
      </w:r>
    </w:p>
    <w:p w14:paraId="22CE5A05" w14:textId="60A7EBAF" w:rsidR="0023763F" w:rsidRPr="00A1291B" w:rsidRDefault="0023763F" w:rsidP="0023763F">
      <w:pPr>
        <w:widowControl w:val="0"/>
        <w:overflowPunct/>
        <w:textAlignment w:val="auto"/>
        <w:rPr>
          <w:rFonts w:ascii="Helvetica" w:hAnsi="Helvetica" w:cs="Helvetica"/>
          <w:sz w:val="24"/>
          <w:szCs w:val="24"/>
        </w:rPr>
      </w:pPr>
    </w:p>
    <w:p w14:paraId="40D28664" w14:textId="41372FC9" w:rsidR="00955174" w:rsidRDefault="00955174" w:rsidP="00955174">
      <w:pPr>
        <w:rPr>
          <w:rFonts w:ascii="Tahoma" w:hAnsi="Tahoma" w:cs="Tahoma"/>
          <w:color w:val="000000"/>
        </w:rPr>
      </w:pPr>
      <w:r w:rsidRPr="00955174">
        <w:rPr>
          <w:rFonts w:ascii="Tahoma" w:hAnsi="Tahoma" w:cs="Tahoma"/>
          <w:color w:val="000000"/>
        </w:rPr>
        <w:t>Kevätpäivän ohjelma tarjoaa monialaisia katsauksia taiteen ja taidekasvatuksen tulevaisuuteen. Ohjelmassa on myös Suomen lasten ja nuorten kuvataidekoulujen liiton sääntömääräinen vuosikokous sekä opettajien</w:t>
      </w:r>
      <w:r w:rsidR="003C13A1">
        <w:rPr>
          <w:rFonts w:ascii="Tahoma" w:hAnsi="Tahoma" w:cs="Tahoma"/>
          <w:color w:val="000000"/>
        </w:rPr>
        <w:t xml:space="preserve"> </w:t>
      </w:r>
      <w:r w:rsidRPr="00955174">
        <w:rPr>
          <w:rFonts w:ascii="Tahoma" w:hAnsi="Tahoma" w:cs="Tahoma"/>
          <w:color w:val="000000"/>
        </w:rPr>
        <w:t>työtehoseura.</w:t>
      </w:r>
    </w:p>
    <w:p w14:paraId="7B789C0A" w14:textId="77777777" w:rsidR="00955174" w:rsidRDefault="00955174" w:rsidP="00955174">
      <w:pPr>
        <w:rPr>
          <w:rFonts w:ascii="Tahoma" w:hAnsi="Tahoma" w:cs="Tahoma"/>
          <w:color w:val="000000"/>
        </w:rPr>
      </w:pPr>
    </w:p>
    <w:p w14:paraId="5A2EA579" w14:textId="77777777" w:rsidR="00955174" w:rsidRDefault="00955174" w:rsidP="00955174">
      <w:pPr>
        <w:rPr>
          <w:rFonts w:ascii="Tahoma" w:hAnsi="Tahoma" w:cs="Tahoma"/>
          <w:color w:val="000000"/>
        </w:rPr>
      </w:pPr>
    </w:p>
    <w:p w14:paraId="4A8EE800" w14:textId="6767280E" w:rsidR="00955174" w:rsidRPr="00955174" w:rsidRDefault="00955174" w:rsidP="00955174">
      <w:pPr>
        <w:rPr>
          <w:rFonts w:ascii="Tahoma" w:hAnsi="Tahoma" w:cs="Tahoma"/>
          <w:b/>
          <w:color w:val="000000"/>
        </w:rPr>
      </w:pPr>
      <w:r w:rsidRPr="00955174">
        <w:rPr>
          <w:rFonts w:ascii="Tahoma" w:hAnsi="Tahoma" w:cs="Tahoma"/>
          <w:b/>
          <w:color w:val="000000"/>
        </w:rPr>
        <w:t>OHJELMA</w:t>
      </w:r>
    </w:p>
    <w:p w14:paraId="28A00FD0" w14:textId="77777777" w:rsidR="00F56954" w:rsidRPr="00347B18" w:rsidRDefault="00372066" w:rsidP="00372066">
      <w:pPr>
        <w:tabs>
          <w:tab w:val="left" w:pos="8865"/>
        </w:tabs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</w:p>
    <w:p w14:paraId="68FDD7E7" w14:textId="74D60FDB" w:rsidR="00CD2A65" w:rsidRPr="007E3ACF" w:rsidRDefault="0023763F" w:rsidP="00CD2A65">
      <w:pPr>
        <w:contextualSpacing/>
        <w:rPr>
          <w:rFonts w:ascii="Tahoma" w:hAnsi="Tahoma" w:cs="Tahoma"/>
          <w:color w:val="000000"/>
        </w:rPr>
      </w:pPr>
      <w:r w:rsidRPr="007E3ACF">
        <w:rPr>
          <w:rFonts w:ascii="Tahoma" w:eastAsia="Calibri" w:hAnsi="Tahoma" w:cs="Tahoma"/>
          <w:color w:val="000000"/>
          <w:lang w:eastAsia="en-US"/>
        </w:rPr>
        <w:t>9.15</w:t>
      </w:r>
      <w:r w:rsidR="00FB7400" w:rsidRPr="007E3ACF">
        <w:rPr>
          <w:rFonts w:ascii="Tahoma" w:eastAsia="Calibri" w:hAnsi="Tahoma" w:cs="Tahoma"/>
          <w:color w:val="000000"/>
          <w:lang w:eastAsia="en-US"/>
        </w:rPr>
        <w:t>–</w:t>
      </w:r>
      <w:r w:rsidR="00D51C14" w:rsidRPr="007E3ACF">
        <w:rPr>
          <w:rFonts w:ascii="Tahoma" w:eastAsia="Calibri" w:hAnsi="Tahoma" w:cs="Tahoma"/>
          <w:color w:val="000000"/>
          <w:lang w:eastAsia="en-US"/>
        </w:rPr>
        <w:t>1</w:t>
      </w:r>
      <w:r w:rsidRPr="007E3ACF">
        <w:rPr>
          <w:rFonts w:ascii="Tahoma" w:eastAsia="Calibri" w:hAnsi="Tahoma" w:cs="Tahoma"/>
          <w:color w:val="000000"/>
          <w:lang w:eastAsia="en-US"/>
        </w:rPr>
        <w:t>0</w:t>
      </w:r>
      <w:r w:rsidR="00513E67" w:rsidRPr="007E3ACF">
        <w:rPr>
          <w:rFonts w:ascii="Tahoma" w:eastAsia="Calibri" w:hAnsi="Tahoma" w:cs="Tahoma"/>
          <w:color w:val="000000"/>
          <w:lang w:eastAsia="en-US"/>
        </w:rPr>
        <w:t>.00</w:t>
      </w:r>
      <w:r w:rsidR="00F56954" w:rsidRPr="007E3ACF">
        <w:rPr>
          <w:rFonts w:ascii="Tahoma" w:hAnsi="Tahoma" w:cs="Tahoma"/>
          <w:color w:val="000000"/>
        </w:rPr>
        <w:tab/>
      </w:r>
      <w:r w:rsidRPr="007E3ACF">
        <w:rPr>
          <w:rFonts w:ascii="Tahoma" w:hAnsi="Tahoma" w:cs="Tahoma"/>
          <w:b/>
          <w:color w:val="000000"/>
        </w:rPr>
        <w:t>Ilmoitt</w:t>
      </w:r>
      <w:r w:rsidR="00A60714" w:rsidRPr="007E3ACF">
        <w:rPr>
          <w:rFonts w:ascii="Tahoma" w:hAnsi="Tahoma" w:cs="Tahoma"/>
          <w:b/>
          <w:color w:val="000000"/>
        </w:rPr>
        <w:t xml:space="preserve">autuminen ja aamukahvi </w:t>
      </w:r>
    </w:p>
    <w:p w14:paraId="4034CB71" w14:textId="77777777" w:rsidR="000373EC" w:rsidRDefault="000373EC" w:rsidP="004852E0">
      <w:pPr>
        <w:contextualSpacing/>
        <w:rPr>
          <w:rFonts w:ascii="Tahoma" w:hAnsi="Tahoma" w:cs="Tahoma"/>
          <w:color w:val="000000"/>
        </w:rPr>
      </w:pPr>
    </w:p>
    <w:p w14:paraId="08DB2DFF" w14:textId="04BA724B" w:rsidR="00CD2A65" w:rsidRPr="007E3ACF" w:rsidRDefault="00A96562" w:rsidP="004852E0">
      <w:pPr>
        <w:contextualSpacing/>
        <w:rPr>
          <w:rFonts w:ascii="Tahoma" w:hAnsi="Tahoma" w:cs="Tahoma"/>
        </w:rPr>
      </w:pPr>
      <w:r w:rsidRPr="007E3ACF">
        <w:rPr>
          <w:rFonts w:ascii="Tahoma" w:hAnsi="Tahoma" w:cs="Tahoma"/>
          <w:color w:val="000000"/>
        </w:rPr>
        <w:tab/>
      </w:r>
    </w:p>
    <w:p w14:paraId="7ACC3F23" w14:textId="52CDBB58" w:rsidR="005C7FDB" w:rsidRDefault="0023763F" w:rsidP="005C7FDB">
      <w:pPr>
        <w:widowControl w:val="0"/>
        <w:overflowPunct/>
        <w:textAlignment w:val="auto"/>
        <w:rPr>
          <w:rFonts w:ascii="Tahoma" w:hAnsi="Tahoma" w:cs="Tahoma"/>
          <w:color w:val="FF0000"/>
        </w:rPr>
      </w:pPr>
      <w:r w:rsidRPr="007E3ACF">
        <w:rPr>
          <w:rFonts w:ascii="Tahoma" w:hAnsi="Tahoma" w:cs="Tahoma"/>
          <w:color w:val="000000"/>
        </w:rPr>
        <w:t>10</w:t>
      </w:r>
      <w:r w:rsidR="00D41E37" w:rsidRPr="007E3ACF">
        <w:rPr>
          <w:rFonts w:ascii="Tahoma" w:hAnsi="Tahoma" w:cs="Tahoma"/>
          <w:color w:val="000000"/>
        </w:rPr>
        <w:t>.</w:t>
      </w:r>
      <w:r w:rsidRPr="007E3ACF">
        <w:rPr>
          <w:rFonts w:ascii="Tahoma" w:hAnsi="Tahoma" w:cs="Tahoma"/>
          <w:color w:val="000000"/>
        </w:rPr>
        <w:t>00</w:t>
      </w:r>
      <w:r w:rsidR="00FB7400" w:rsidRPr="007E3ACF">
        <w:rPr>
          <w:rFonts w:ascii="Tahoma" w:hAnsi="Tahoma" w:cs="Tahoma"/>
          <w:color w:val="000000"/>
        </w:rPr>
        <w:t>–</w:t>
      </w:r>
      <w:r w:rsidRPr="007E3ACF">
        <w:rPr>
          <w:rFonts w:ascii="Tahoma" w:hAnsi="Tahoma" w:cs="Tahoma"/>
          <w:color w:val="000000"/>
        </w:rPr>
        <w:t>10.</w:t>
      </w:r>
      <w:r w:rsidR="00AD5DA5" w:rsidRPr="007E3ACF">
        <w:rPr>
          <w:rFonts w:ascii="Tahoma" w:hAnsi="Tahoma" w:cs="Tahoma"/>
          <w:color w:val="000000"/>
        </w:rPr>
        <w:t>15</w:t>
      </w:r>
      <w:r w:rsidR="0018280E" w:rsidRPr="007E3ACF">
        <w:rPr>
          <w:rFonts w:ascii="Tahoma" w:hAnsi="Tahoma" w:cs="Tahoma"/>
          <w:color w:val="000000"/>
        </w:rPr>
        <w:tab/>
      </w:r>
      <w:r w:rsidRPr="007E3ACF">
        <w:rPr>
          <w:rFonts w:ascii="Tahoma" w:eastAsia="Calibri" w:hAnsi="Tahoma" w:cs="Tahoma"/>
          <w:b/>
          <w:color w:val="000000"/>
          <w:lang w:eastAsia="en-US"/>
        </w:rPr>
        <w:t>Tervetulosanat</w:t>
      </w:r>
      <w:r w:rsidR="00B03232" w:rsidRPr="007E3ACF">
        <w:rPr>
          <w:rFonts w:ascii="Tahoma" w:eastAsia="Calibri" w:hAnsi="Tahoma" w:cs="Tahoma"/>
          <w:b/>
          <w:color w:val="000000"/>
          <w:lang w:eastAsia="en-US"/>
        </w:rPr>
        <w:t xml:space="preserve"> </w:t>
      </w:r>
      <w:r w:rsidR="007C66C7" w:rsidRPr="007E3ACF">
        <w:rPr>
          <w:rFonts w:ascii="Tahoma" w:hAnsi="Tahoma" w:cs="Tahoma"/>
          <w:color w:val="000000"/>
        </w:rPr>
        <w:br/>
      </w:r>
      <w:r w:rsidR="007202C5" w:rsidRPr="007E3ACF">
        <w:rPr>
          <w:rFonts w:ascii="Tahoma" w:hAnsi="Tahoma" w:cs="Tahoma"/>
        </w:rPr>
        <w:tab/>
      </w:r>
      <w:proofErr w:type="spellStart"/>
      <w:r w:rsidR="00AF4BF3">
        <w:rPr>
          <w:rFonts w:ascii="Tahoma" w:hAnsi="Tahoma" w:cs="Tahoma"/>
        </w:rPr>
        <w:t>Annatalon</w:t>
      </w:r>
      <w:proofErr w:type="spellEnd"/>
      <w:r w:rsidR="00AF4BF3">
        <w:rPr>
          <w:rFonts w:ascii="Tahoma" w:hAnsi="Tahoma" w:cs="Tahoma"/>
        </w:rPr>
        <w:t xml:space="preserve"> johtaja Kaisa Kettunen</w:t>
      </w:r>
      <w:r w:rsidR="005C7FDB" w:rsidRPr="007E3ACF">
        <w:rPr>
          <w:rFonts w:ascii="Tahoma" w:hAnsi="Tahoma" w:cs="Tahoma"/>
          <w:color w:val="FF0000"/>
        </w:rPr>
        <w:br/>
      </w:r>
    </w:p>
    <w:p w14:paraId="009BE1E1" w14:textId="77777777" w:rsidR="000373EC" w:rsidRPr="007E3ACF" w:rsidRDefault="000373EC" w:rsidP="005C7FDB">
      <w:pPr>
        <w:widowControl w:val="0"/>
        <w:overflowPunct/>
        <w:textAlignment w:val="auto"/>
        <w:rPr>
          <w:rFonts w:ascii="Tahoma" w:hAnsi="Tahoma" w:cs="Tahoma"/>
          <w:color w:val="FF0000"/>
        </w:rPr>
      </w:pPr>
    </w:p>
    <w:p w14:paraId="6651A9AB" w14:textId="77777777" w:rsidR="008C3271" w:rsidRDefault="005C7FDB" w:rsidP="008C3271">
      <w:pPr>
        <w:overflowPunct/>
        <w:autoSpaceDE/>
        <w:autoSpaceDN/>
        <w:adjustRightInd/>
        <w:ind w:left="1276" w:hanging="1276"/>
        <w:textAlignment w:val="auto"/>
        <w:rPr>
          <w:rFonts w:ascii="Tahoma" w:hAnsi="Tahoma" w:cs="Tahoma"/>
          <w:color w:val="000000"/>
        </w:rPr>
      </w:pPr>
      <w:r w:rsidRPr="007E3ACF">
        <w:rPr>
          <w:rFonts w:ascii="Tahoma" w:hAnsi="Tahoma" w:cs="Tahoma"/>
          <w:color w:val="000000"/>
          <w:lang w:val="x-none" w:eastAsia="x-none"/>
        </w:rPr>
        <w:t>10.15–11.15</w:t>
      </w:r>
      <w:r w:rsidRPr="007E3ACF">
        <w:rPr>
          <w:rFonts w:ascii="Tahoma" w:hAnsi="Tahoma" w:cs="Tahoma"/>
          <w:color w:val="000000"/>
        </w:rPr>
        <w:tab/>
      </w:r>
      <w:r w:rsidR="00FD741E">
        <w:rPr>
          <w:rFonts w:ascii="Tahoma" w:hAnsi="Tahoma" w:cs="Tahoma"/>
          <w:b/>
          <w:color w:val="000000"/>
        </w:rPr>
        <w:t xml:space="preserve">Luento </w:t>
      </w:r>
      <w:r w:rsidR="0092347A" w:rsidRPr="007E3ACF">
        <w:rPr>
          <w:rFonts w:ascii="Tahoma" w:hAnsi="Tahoma" w:cs="Tahoma"/>
          <w:b/>
          <w:color w:val="000000"/>
        </w:rPr>
        <w:t xml:space="preserve"> </w:t>
      </w:r>
      <w:r w:rsidRPr="007E3ACF">
        <w:rPr>
          <w:rFonts w:ascii="Tahoma" w:hAnsi="Tahoma" w:cs="Tahoma"/>
          <w:color w:val="000000"/>
        </w:rPr>
        <w:br/>
      </w:r>
      <w:r w:rsidR="000373EC">
        <w:rPr>
          <w:rFonts w:ascii="Tahoma" w:hAnsi="Tahoma" w:cs="Tahoma"/>
        </w:rPr>
        <w:t xml:space="preserve">Kirjailija ja teatterintekijä </w:t>
      </w:r>
      <w:r w:rsidR="00BE0104" w:rsidRPr="00BE0104">
        <w:rPr>
          <w:rFonts w:ascii="Tahoma" w:hAnsi="Tahoma" w:cs="Tahoma"/>
        </w:rPr>
        <w:t xml:space="preserve">Laura Gustafsson: </w:t>
      </w:r>
      <w:r w:rsidR="000373EC" w:rsidRPr="000373EC">
        <w:rPr>
          <w:rFonts w:ascii="Tahoma" w:hAnsi="Tahoma" w:cs="Tahoma"/>
          <w:color w:val="000000"/>
        </w:rPr>
        <w:t>Tulevaisuuden visiota</w:t>
      </w:r>
      <w:r w:rsidR="00FD741E">
        <w:rPr>
          <w:rFonts w:ascii="Tahoma" w:hAnsi="Tahoma" w:cs="Tahoma"/>
          <w:color w:val="000000"/>
        </w:rPr>
        <w:t xml:space="preserve">. </w:t>
      </w:r>
      <w:r w:rsidR="008C3271">
        <w:rPr>
          <w:rFonts w:ascii="Tahoma" w:hAnsi="Tahoma" w:cs="Tahoma"/>
          <w:color w:val="000000"/>
        </w:rPr>
        <w:t xml:space="preserve">Taiteidenvälisyys ja </w:t>
      </w:r>
    </w:p>
    <w:p w14:paraId="65E6FCEE" w14:textId="77777777" w:rsidR="008C3271" w:rsidRPr="00FD0BA6" w:rsidRDefault="008C3271" w:rsidP="008C3271">
      <w:pPr>
        <w:overflowPunct/>
        <w:autoSpaceDE/>
        <w:autoSpaceDN/>
        <w:adjustRightInd/>
        <w:ind w:left="1276"/>
        <w:textAlignment w:val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teos osana todellisuutta. </w:t>
      </w:r>
    </w:p>
    <w:p w14:paraId="1D659988" w14:textId="77777777" w:rsidR="009F08FE" w:rsidRDefault="009F08FE" w:rsidP="007E2510">
      <w:pPr>
        <w:pStyle w:val="Luettelokappale"/>
        <w:ind w:left="0"/>
        <w:rPr>
          <w:rFonts w:ascii="Tahoma" w:hAnsi="Tahoma" w:cs="Tahoma"/>
          <w:color w:val="000000"/>
        </w:rPr>
      </w:pPr>
    </w:p>
    <w:p w14:paraId="5DBFB63E" w14:textId="77777777" w:rsidR="009F08FE" w:rsidRDefault="009F08FE" w:rsidP="007E2510">
      <w:pPr>
        <w:pStyle w:val="Luettelokappale"/>
        <w:ind w:left="0"/>
        <w:rPr>
          <w:rFonts w:ascii="Tahoma" w:hAnsi="Tahoma" w:cs="Tahoma"/>
          <w:color w:val="000000"/>
        </w:rPr>
      </w:pPr>
    </w:p>
    <w:p w14:paraId="00E61F0F" w14:textId="7FAF7CEC" w:rsidR="007E2510" w:rsidRPr="007E3ACF" w:rsidRDefault="00791AC0" w:rsidP="007E2510">
      <w:pPr>
        <w:pStyle w:val="Luettelokappale"/>
        <w:ind w:left="0"/>
        <w:rPr>
          <w:rFonts w:ascii="Tahoma" w:hAnsi="Tahoma" w:cs="Tahoma"/>
        </w:rPr>
      </w:pPr>
      <w:r>
        <w:rPr>
          <w:rFonts w:ascii="Tahoma" w:hAnsi="Tahoma" w:cs="Tahoma"/>
        </w:rPr>
        <w:t>11.30</w:t>
      </w:r>
      <w:r w:rsidR="00793D6E">
        <w:rPr>
          <w:rFonts w:ascii="Tahoma" w:hAnsi="Tahoma" w:cs="Tahoma"/>
        </w:rPr>
        <w:t>–12.0</w:t>
      </w:r>
      <w:r w:rsidR="009F08FE">
        <w:rPr>
          <w:rFonts w:ascii="Tahoma" w:hAnsi="Tahoma" w:cs="Tahoma"/>
        </w:rPr>
        <w:t>0</w:t>
      </w:r>
      <w:r w:rsidR="007E2510" w:rsidRPr="007E3ACF">
        <w:rPr>
          <w:rFonts w:ascii="Tahoma" w:hAnsi="Tahoma" w:cs="Tahoma"/>
        </w:rPr>
        <w:t xml:space="preserve"> </w:t>
      </w:r>
      <w:r w:rsidR="00103B97" w:rsidRPr="007E3ACF">
        <w:rPr>
          <w:rFonts w:ascii="Tahoma" w:hAnsi="Tahoma" w:cs="Tahoma"/>
        </w:rPr>
        <w:tab/>
      </w:r>
      <w:r w:rsidR="007E2510" w:rsidRPr="007E3ACF">
        <w:rPr>
          <w:rFonts w:ascii="Tahoma" w:hAnsi="Tahoma" w:cs="Tahoma"/>
          <w:b/>
          <w:color w:val="000000"/>
        </w:rPr>
        <w:t>Case-esittely</w:t>
      </w:r>
    </w:p>
    <w:p w14:paraId="174243F0" w14:textId="7A75A1C8" w:rsidR="007E2510" w:rsidRPr="007E3ACF" w:rsidRDefault="000373EC" w:rsidP="00103B97">
      <w:pPr>
        <w:ind w:left="1701" w:hanging="397"/>
        <w:rPr>
          <w:rFonts w:ascii="Tahoma" w:hAnsi="Tahoma" w:cs="Tahoma"/>
        </w:rPr>
      </w:pPr>
      <w:r>
        <w:rPr>
          <w:rFonts w:ascii="Tahoma" w:hAnsi="Tahoma" w:cs="Tahoma"/>
        </w:rPr>
        <w:t xml:space="preserve">Rehtori </w:t>
      </w:r>
      <w:r w:rsidR="007E2510" w:rsidRPr="007E3ACF">
        <w:rPr>
          <w:rFonts w:ascii="Tahoma" w:hAnsi="Tahoma" w:cs="Tahoma"/>
        </w:rPr>
        <w:t xml:space="preserve">Virve Kallio: Helsingin kuvataidekoulun mobiilipedagogiikan kehittämishankkeet </w:t>
      </w:r>
    </w:p>
    <w:p w14:paraId="03D5B8B6" w14:textId="77777777" w:rsidR="00793D6E" w:rsidRDefault="00793D6E" w:rsidP="0092347A">
      <w:pPr>
        <w:rPr>
          <w:rFonts w:ascii="Tahoma" w:hAnsi="Tahoma" w:cs="Tahoma"/>
          <w:color w:val="000000"/>
        </w:rPr>
      </w:pPr>
    </w:p>
    <w:p w14:paraId="398CC8A8" w14:textId="77777777" w:rsidR="000373EC" w:rsidRDefault="000373EC" w:rsidP="0092347A">
      <w:pPr>
        <w:rPr>
          <w:rFonts w:ascii="Tahoma" w:hAnsi="Tahoma" w:cs="Tahoma"/>
          <w:color w:val="000000"/>
        </w:rPr>
      </w:pPr>
    </w:p>
    <w:p w14:paraId="2F39613B" w14:textId="4ECD3ED7" w:rsidR="00FF5B8E" w:rsidRPr="005D0341" w:rsidRDefault="00793D6E" w:rsidP="005D03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>12.00–12.30</w:t>
      </w:r>
      <w:r>
        <w:rPr>
          <w:rFonts w:ascii="Tahoma" w:hAnsi="Tahoma" w:cs="Tahoma"/>
          <w:color w:val="000000"/>
        </w:rPr>
        <w:tab/>
      </w:r>
      <w:r w:rsidR="00FF5B8E" w:rsidRPr="005D0341">
        <w:rPr>
          <w:rFonts w:ascii="Tahoma" w:hAnsi="Tahoma" w:cs="Tahoma"/>
          <w:b/>
          <w:color w:val="000000"/>
        </w:rPr>
        <w:t>Puheenvuoro</w:t>
      </w:r>
      <w:r w:rsidR="005D0341" w:rsidRPr="005D0341">
        <w:rPr>
          <w:rFonts w:ascii="Tahoma" w:hAnsi="Tahoma" w:cs="Tahoma"/>
          <w:b/>
          <w:color w:val="000000"/>
        </w:rPr>
        <w:t xml:space="preserve"> </w:t>
      </w:r>
    </w:p>
    <w:p w14:paraId="796397A0" w14:textId="75685361" w:rsidR="0058260A" w:rsidRDefault="00285DF3" w:rsidP="00FF5B8E">
      <w:pPr>
        <w:ind w:firstLine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Kuvataiteilija ja taidekasvattaja </w:t>
      </w:r>
      <w:r w:rsidR="005D0341">
        <w:rPr>
          <w:rFonts w:ascii="Tahoma" w:hAnsi="Tahoma" w:cs="Tahoma"/>
          <w:color w:val="000000"/>
        </w:rPr>
        <w:t>Tomi Dufva:</w:t>
      </w:r>
      <w:r w:rsidR="005D0341" w:rsidRPr="005D0341">
        <w:rPr>
          <w:rFonts w:ascii="Tahoma" w:hAnsi="Tahoma" w:cs="Tahoma"/>
          <w:b/>
          <w:color w:val="333333"/>
          <w:shd w:val="clear" w:color="auto" w:fill="FFFFFF"/>
        </w:rPr>
        <w:t xml:space="preserve"> </w:t>
      </w:r>
      <w:r w:rsidR="005D0341" w:rsidRPr="005D0341">
        <w:rPr>
          <w:rFonts w:ascii="Tahoma" w:hAnsi="Tahoma" w:cs="Tahoma"/>
          <w:color w:val="333333"/>
          <w:shd w:val="clear" w:color="auto" w:fill="FFFFFF"/>
        </w:rPr>
        <w:t>Postdigitaalinen kuvataidekasvatus</w:t>
      </w:r>
    </w:p>
    <w:p w14:paraId="68FAB191" w14:textId="77777777" w:rsidR="000373EC" w:rsidRDefault="000373EC" w:rsidP="0092347A">
      <w:pPr>
        <w:rPr>
          <w:rFonts w:ascii="Tahoma" w:hAnsi="Tahoma" w:cs="Tahoma"/>
          <w:color w:val="000000"/>
        </w:rPr>
      </w:pPr>
    </w:p>
    <w:p w14:paraId="323C9A57" w14:textId="4CE3E625" w:rsidR="007E3ACF" w:rsidRDefault="003B6B0D" w:rsidP="0092347A">
      <w:pPr>
        <w:rPr>
          <w:rFonts w:ascii="Tahoma" w:hAnsi="Tahoma" w:cs="Tahoma"/>
          <w:color w:val="000000"/>
        </w:rPr>
      </w:pPr>
      <w:r w:rsidRPr="007E3ACF">
        <w:rPr>
          <w:rFonts w:ascii="Tahoma" w:hAnsi="Tahoma" w:cs="Tahoma"/>
          <w:color w:val="000000"/>
        </w:rPr>
        <w:br/>
      </w:r>
      <w:r w:rsidR="007E3ACF">
        <w:rPr>
          <w:rFonts w:ascii="Tahoma" w:hAnsi="Tahoma" w:cs="Tahoma"/>
          <w:color w:val="000000"/>
        </w:rPr>
        <w:t>12.</w:t>
      </w:r>
      <w:r w:rsidR="009F08FE">
        <w:rPr>
          <w:rFonts w:ascii="Tahoma" w:hAnsi="Tahoma" w:cs="Tahoma"/>
          <w:color w:val="000000"/>
        </w:rPr>
        <w:t>30</w:t>
      </w:r>
      <w:r w:rsidR="007E3ACF" w:rsidRPr="007E3ACF">
        <w:rPr>
          <w:rFonts w:ascii="Tahoma" w:hAnsi="Tahoma" w:cs="Tahoma"/>
          <w:color w:val="000000"/>
        </w:rPr>
        <w:t>–13</w:t>
      </w:r>
      <w:r w:rsidR="009F08FE">
        <w:rPr>
          <w:rFonts w:ascii="Tahoma" w:hAnsi="Tahoma" w:cs="Tahoma"/>
          <w:color w:val="000000"/>
        </w:rPr>
        <w:t>.30</w:t>
      </w:r>
      <w:r w:rsidR="007E3ACF" w:rsidRPr="007E3ACF">
        <w:rPr>
          <w:rFonts w:ascii="Tahoma" w:hAnsi="Tahoma" w:cs="Tahoma"/>
          <w:color w:val="000000"/>
        </w:rPr>
        <w:tab/>
      </w:r>
      <w:r w:rsidR="007E3ACF" w:rsidRPr="007E3ACF">
        <w:rPr>
          <w:rFonts w:ascii="Tahoma" w:hAnsi="Tahoma" w:cs="Tahoma"/>
          <w:b/>
          <w:color w:val="000000"/>
        </w:rPr>
        <w:t>Lounas</w:t>
      </w:r>
      <w:r w:rsidR="007E3ACF" w:rsidRPr="007E3ACF">
        <w:rPr>
          <w:rFonts w:ascii="Tahoma" w:hAnsi="Tahoma" w:cs="Tahoma"/>
          <w:color w:val="000000"/>
        </w:rPr>
        <w:t xml:space="preserve"> </w:t>
      </w:r>
    </w:p>
    <w:p w14:paraId="7CBCBC13" w14:textId="77777777" w:rsidR="0058260A" w:rsidRDefault="0058260A" w:rsidP="0092347A">
      <w:pPr>
        <w:rPr>
          <w:rFonts w:ascii="Tahoma" w:hAnsi="Tahoma" w:cs="Tahoma"/>
          <w:color w:val="000000"/>
        </w:rPr>
      </w:pPr>
    </w:p>
    <w:p w14:paraId="5D9E6931" w14:textId="77777777" w:rsidR="007E3ACF" w:rsidRDefault="007E3ACF" w:rsidP="0092347A">
      <w:pPr>
        <w:rPr>
          <w:rFonts w:ascii="Tahoma" w:hAnsi="Tahoma" w:cs="Tahoma"/>
          <w:color w:val="000000"/>
        </w:rPr>
      </w:pPr>
    </w:p>
    <w:p w14:paraId="33E46730" w14:textId="5C1DDB06" w:rsidR="009F0915" w:rsidRPr="009F0915" w:rsidRDefault="0058260A" w:rsidP="009F0915">
      <w:pPr>
        <w:rPr>
          <w:rFonts w:ascii="Tahoma" w:hAnsi="Tahoma" w:cs="Tahoma"/>
          <w:strike/>
          <w:color w:val="000000"/>
        </w:rPr>
      </w:pPr>
      <w:r>
        <w:rPr>
          <w:rFonts w:ascii="Tahoma" w:hAnsi="Tahoma" w:cs="Tahoma"/>
          <w:color w:val="000000"/>
        </w:rPr>
        <w:t>13</w:t>
      </w:r>
      <w:r w:rsidR="00AD5DA5" w:rsidRPr="007E3ACF">
        <w:rPr>
          <w:rFonts w:ascii="Tahoma" w:hAnsi="Tahoma" w:cs="Tahoma"/>
          <w:color w:val="000000"/>
        </w:rPr>
        <w:t>.</w:t>
      </w:r>
      <w:r w:rsidR="00791AC0">
        <w:rPr>
          <w:rFonts w:ascii="Tahoma" w:hAnsi="Tahoma" w:cs="Tahoma"/>
          <w:color w:val="000000"/>
        </w:rPr>
        <w:t>30</w:t>
      </w:r>
      <w:r w:rsidR="000B7EA5" w:rsidRPr="007E3ACF">
        <w:rPr>
          <w:rFonts w:ascii="Tahoma" w:hAnsi="Tahoma" w:cs="Tahoma"/>
          <w:color w:val="000000"/>
        </w:rPr>
        <w:t>–1</w:t>
      </w:r>
      <w:r>
        <w:rPr>
          <w:rFonts w:ascii="Tahoma" w:hAnsi="Tahoma" w:cs="Tahoma"/>
          <w:color w:val="000000"/>
        </w:rPr>
        <w:t>4</w:t>
      </w:r>
      <w:r w:rsidR="000B7EA5" w:rsidRPr="007E3ACF">
        <w:rPr>
          <w:rFonts w:ascii="Tahoma" w:hAnsi="Tahoma" w:cs="Tahoma"/>
          <w:color w:val="000000"/>
        </w:rPr>
        <w:t>.</w:t>
      </w:r>
      <w:r w:rsidR="00791AC0">
        <w:rPr>
          <w:rFonts w:ascii="Tahoma" w:hAnsi="Tahoma" w:cs="Tahoma"/>
          <w:color w:val="000000"/>
        </w:rPr>
        <w:t>30</w:t>
      </w:r>
      <w:r w:rsidR="000B7EA5" w:rsidRPr="007E3ACF">
        <w:rPr>
          <w:rFonts w:ascii="Tahoma" w:hAnsi="Tahoma" w:cs="Tahoma"/>
          <w:color w:val="000000"/>
        </w:rPr>
        <w:t xml:space="preserve"> </w:t>
      </w:r>
      <w:r w:rsidR="000B7EA5" w:rsidRPr="007E3ACF">
        <w:rPr>
          <w:rFonts w:ascii="Tahoma" w:hAnsi="Tahoma" w:cs="Tahoma"/>
          <w:color w:val="000000"/>
        </w:rPr>
        <w:tab/>
      </w:r>
      <w:r w:rsidR="0092347A" w:rsidRPr="007E3ACF">
        <w:rPr>
          <w:rFonts w:ascii="Tahoma" w:hAnsi="Tahoma" w:cs="Tahoma"/>
          <w:b/>
          <w:color w:val="000000"/>
        </w:rPr>
        <w:t xml:space="preserve">Luento </w:t>
      </w:r>
    </w:p>
    <w:p w14:paraId="7604756C" w14:textId="04198C5D" w:rsidR="009F0915" w:rsidRPr="007E3ACF" w:rsidRDefault="00166761" w:rsidP="000373EC">
      <w:pPr>
        <w:ind w:firstLine="1304"/>
        <w:rPr>
          <w:rFonts w:ascii="Tahoma" w:hAnsi="Tahoma" w:cs="Tahoma"/>
        </w:rPr>
      </w:pPr>
      <w:r>
        <w:rPr>
          <w:rFonts w:ascii="Tahoma" w:hAnsi="Tahoma" w:cs="Tahoma"/>
        </w:rPr>
        <w:t xml:space="preserve">Kirjailija ja kääntäjä </w:t>
      </w:r>
      <w:r w:rsidR="009F0915" w:rsidRPr="007E3ACF">
        <w:rPr>
          <w:rFonts w:ascii="Tahoma" w:hAnsi="Tahoma" w:cs="Tahoma"/>
        </w:rPr>
        <w:t>Pertti Seppälä:</w:t>
      </w:r>
      <w:r w:rsidR="000373EC">
        <w:rPr>
          <w:rFonts w:ascii="Tahoma" w:hAnsi="Tahoma" w:cs="Tahoma"/>
        </w:rPr>
        <w:t xml:space="preserve"> Kiinan kulttuuri ja taide nyt</w:t>
      </w:r>
    </w:p>
    <w:p w14:paraId="79F8AAA8" w14:textId="12E915D1" w:rsidR="006C5464" w:rsidRPr="00791AC0" w:rsidRDefault="00EC6039" w:rsidP="007202C5">
      <w:pPr>
        <w:rPr>
          <w:rFonts w:ascii="Tahoma" w:hAnsi="Tahoma" w:cs="Tahoma"/>
        </w:rPr>
      </w:pPr>
      <w:r w:rsidRPr="007E3ACF">
        <w:rPr>
          <w:rFonts w:ascii="Tahoma" w:hAnsi="Tahoma" w:cs="Tahoma"/>
        </w:rPr>
        <w:t xml:space="preserve"> </w:t>
      </w:r>
    </w:p>
    <w:p w14:paraId="02FEC8C4" w14:textId="77777777" w:rsidR="002B7BCB" w:rsidRDefault="002B7BCB" w:rsidP="00512655">
      <w:pPr>
        <w:rPr>
          <w:rFonts w:ascii="Tahoma" w:hAnsi="Tahoma" w:cs="Tahoma"/>
          <w:color w:val="000000"/>
        </w:rPr>
      </w:pPr>
    </w:p>
    <w:p w14:paraId="4A7EB343" w14:textId="5552AE01" w:rsidR="00507619" w:rsidRDefault="00507619" w:rsidP="0051265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14.30-14.45</w:t>
      </w:r>
      <w:r>
        <w:rPr>
          <w:rFonts w:ascii="Tahoma" w:hAnsi="Tahoma" w:cs="Tahoma"/>
          <w:color w:val="000000"/>
        </w:rPr>
        <w:tab/>
      </w:r>
      <w:r w:rsidRPr="00507619">
        <w:rPr>
          <w:rFonts w:ascii="Tahoma" w:hAnsi="Tahoma" w:cs="Tahoma"/>
          <w:b/>
          <w:color w:val="000000"/>
        </w:rPr>
        <w:t>Esittäytyminen</w:t>
      </w:r>
    </w:p>
    <w:p w14:paraId="0CEF59BF" w14:textId="5FEA505A" w:rsidR="00507619" w:rsidRDefault="00507619" w:rsidP="00507619">
      <w:pPr>
        <w:ind w:firstLine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Toiminnanjohtaja Riikka </w:t>
      </w:r>
      <w:proofErr w:type="spellStart"/>
      <w:r>
        <w:rPr>
          <w:rFonts w:ascii="Tahoma" w:hAnsi="Tahoma" w:cs="Tahoma"/>
          <w:color w:val="000000"/>
        </w:rPr>
        <w:t>Mäkikoskela</w:t>
      </w:r>
      <w:proofErr w:type="spellEnd"/>
    </w:p>
    <w:p w14:paraId="6E56A470" w14:textId="77777777" w:rsidR="00507619" w:rsidRDefault="00507619" w:rsidP="00512655">
      <w:pPr>
        <w:rPr>
          <w:rFonts w:ascii="Tahoma" w:hAnsi="Tahoma" w:cs="Tahoma"/>
          <w:color w:val="000000"/>
        </w:rPr>
      </w:pPr>
    </w:p>
    <w:p w14:paraId="60D19152" w14:textId="77777777" w:rsidR="00DE7A94" w:rsidRDefault="00DE7A94" w:rsidP="00512655">
      <w:pPr>
        <w:rPr>
          <w:rFonts w:ascii="Tahoma" w:hAnsi="Tahoma" w:cs="Tahoma"/>
          <w:color w:val="000000"/>
        </w:rPr>
      </w:pPr>
    </w:p>
    <w:p w14:paraId="7C351447" w14:textId="79AFF4FE" w:rsidR="003F77F2" w:rsidRPr="007E3ACF" w:rsidRDefault="009B72B1" w:rsidP="0051265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14.45</w:t>
      </w:r>
      <w:r w:rsidR="003F77F2" w:rsidRPr="007E3ACF">
        <w:rPr>
          <w:rFonts w:ascii="Tahoma" w:hAnsi="Tahoma" w:cs="Tahoma"/>
          <w:color w:val="000000"/>
        </w:rPr>
        <w:t>–15</w:t>
      </w:r>
      <w:r w:rsidR="008E570E" w:rsidRPr="007E3ACF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15</w:t>
      </w:r>
      <w:r w:rsidR="008E570E" w:rsidRPr="007E3ACF">
        <w:rPr>
          <w:rFonts w:ascii="Tahoma" w:hAnsi="Tahoma" w:cs="Tahoma"/>
          <w:color w:val="000000"/>
        </w:rPr>
        <w:t xml:space="preserve"> </w:t>
      </w:r>
      <w:r w:rsidR="008E570E" w:rsidRPr="007E3ACF">
        <w:rPr>
          <w:rFonts w:ascii="Tahoma" w:hAnsi="Tahoma" w:cs="Tahoma"/>
          <w:color w:val="000000"/>
        </w:rPr>
        <w:tab/>
      </w:r>
      <w:r w:rsidR="003F77F2" w:rsidRPr="007E3ACF">
        <w:rPr>
          <w:rFonts w:ascii="Tahoma" w:hAnsi="Tahoma" w:cs="Tahoma"/>
          <w:b/>
          <w:color w:val="000000"/>
        </w:rPr>
        <w:t>Kahvi</w:t>
      </w:r>
    </w:p>
    <w:p w14:paraId="6D62D042" w14:textId="77777777" w:rsidR="002B7BCB" w:rsidRDefault="002B7BCB" w:rsidP="002B7BCB">
      <w:pPr>
        <w:rPr>
          <w:rFonts w:ascii="Tahoma" w:hAnsi="Tahoma" w:cs="Tahoma"/>
          <w:b/>
          <w:color w:val="000000"/>
        </w:rPr>
      </w:pPr>
    </w:p>
    <w:p w14:paraId="556489F7" w14:textId="77777777" w:rsidR="0026258A" w:rsidRDefault="0026258A" w:rsidP="002B7BCB">
      <w:pPr>
        <w:rPr>
          <w:rFonts w:ascii="Tahoma" w:hAnsi="Tahoma" w:cs="Tahoma"/>
          <w:b/>
          <w:color w:val="000000"/>
        </w:rPr>
      </w:pPr>
    </w:p>
    <w:p w14:paraId="6E10D8AF" w14:textId="7DDE0441" w:rsidR="002B7BCB" w:rsidRPr="007E3ACF" w:rsidRDefault="002B7BCB" w:rsidP="002B7BCB">
      <w:pPr>
        <w:rPr>
          <w:rFonts w:ascii="Tahoma" w:hAnsi="Tahoma" w:cs="Tahoma"/>
          <w:b/>
          <w:color w:val="000000"/>
        </w:rPr>
      </w:pPr>
      <w:r w:rsidRPr="003E1B04">
        <w:rPr>
          <w:rFonts w:ascii="Tahoma" w:hAnsi="Tahoma" w:cs="Tahoma"/>
          <w:color w:val="000000"/>
        </w:rPr>
        <w:t>15.00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ab/>
      </w:r>
      <w:r w:rsidR="006A2E38">
        <w:rPr>
          <w:rFonts w:ascii="Tahoma" w:hAnsi="Tahoma" w:cs="Tahoma"/>
          <w:b/>
          <w:color w:val="000000"/>
        </w:rPr>
        <w:t>Suomen lasten ja nuorten kuvataidekoulujen liiton v</w:t>
      </w:r>
      <w:r w:rsidR="006A2E38" w:rsidRPr="007E3ACF">
        <w:rPr>
          <w:rFonts w:ascii="Tahoma" w:hAnsi="Tahoma" w:cs="Tahoma"/>
          <w:b/>
          <w:color w:val="000000"/>
        </w:rPr>
        <w:t>uosikokous</w:t>
      </w:r>
      <w:r w:rsidR="006A2E38">
        <w:rPr>
          <w:rFonts w:ascii="Tahoma" w:hAnsi="Tahoma" w:cs="Tahoma"/>
          <w:b/>
          <w:color w:val="000000"/>
        </w:rPr>
        <w:t xml:space="preserve"> </w:t>
      </w:r>
    </w:p>
    <w:p w14:paraId="5D212D4C" w14:textId="77777777" w:rsidR="003F77F2" w:rsidRDefault="003F77F2" w:rsidP="00512655">
      <w:pPr>
        <w:rPr>
          <w:rFonts w:ascii="Tahoma" w:hAnsi="Tahoma" w:cs="Tahoma"/>
          <w:b/>
          <w:color w:val="000000"/>
        </w:rPr>
      </w:pPr>
    </w:p>
    <w:p w14:paraId="0D0DA01A" w14:textId="77777777" w:rsidR="0026258A" w:rsidRPr="007E3ACF" w:rsidRDefault="0026258A" w:rsidP="00512655">
      <w:pPr>
        <w:rPr>
          <w:rFonts w:ascii="Tahoma" w:hAnsi="Tahoma" w:cs="Tahoma"/>
          <w:b/>
          <w:color w:val="000000"/>
        </w:rPr>
      </w:pPr>
    </w:p>
    <w:p w14:paraId="767C6603" w14:textId="0F07D4A8" w:rsidR="00FF6589" w:rsidRDefault="002B7BCB" w:rsidP="00FF6589">
      <w:pPr>
        <w:ind w:left="1300" w:hanging="130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15.15–16.15</w:t>
      </w:r>
      <w:r w:rsidR="003F77F2" w:rsidRPr="007E3ACF">
        <w:rPr>
          <w:rFonts w:ascii="Tahoma" w:hAnsi="Tahoma" w:cs="Tahoma"/>
          <w:color w:val="000000"/>
        </w:rPr>
        <w:tab/>
      </w:r>
      <w:r w:rsidR="00FF6589">
        <w:rPr>
          <w:rFonts w:ascii="Tahoma" w:hAnsi="Tahoma" w:cs="Tahoma"/>
          <w:b/>
          <w:color w:val="000000"/>
        </w:rPr>
        <w:t>Opettajien työtehoseura</w:t>
      </w:r>
      <w:r w:rsidR="006A2E38">
        <w:rPr>
          <w:rFonts w:ascii="Tahoma" w:hAnsi="Tahoma" w:cs="Tahoma"/>
          <w:b/>
          <w:color w:val="000000"/>
        </w:rPr>
        <w:t xml:space="preserve"> </w:t>
      </w:r>
    </w:p>
    <w:p w14:paraId="2FAA2D1A" w14:textId="77777777" w:rsidR="00F91887" w:rsidRPr="007E3ACF" w:rsidRDefault="00F91887" w:rsidP="00512655">
      <w:pPr>
        <w:rPr>
          <w:rFonts w:ascii="Tahoma" w:hAnsi="Tahoma" w:cs="Tahoma"/>
          <w:b/>
          <w:color w:val="000000"/>
        </w:rPr>
      </w:pPr>
    </w:p>
    <w:p w14:paraId="2E91028E" w14:textId="77777777" w:rsidR="00F91887" w:rsidRDefault="00F91887" w:rsidP="00512655">
      <w:pPr>
        <w:rPr>
          <w:rFonts w:ascii="Tahoma" w:hAnsi="Tahoma" w:cs="Tahoma"/>
          <w:b/>
          <w:color w:val="000000"/>
        </w:rPr>
      </w:pPr>
    </w:p>
    <w:p w14:paraId="56FCEDCF" w14:textId="77777777" w:rsidR="00236883" w:rsidRPr="00907CAE" w:rsidRDefault="00236883" w:rsidP="00236883">
      <w:pPr>
        <w:widowControl w:val="0"/>
        <w:overflowPunct/>
        <w:spacing w:after="240"/>
        <w:textAlignment w:val="auto"/>
        <w:rPr>
          <w:rFonts w:ascii="Tahoma" w:hAnsi="Tahoma" w:cs="Tahoma"/>
          <w:b/>
          <w:bCs/>
          <w:u w:val="single"/>
          <w:lang w:val="en-US"/>
        </w:rPr>
      </w:pPr>
      <w:r w:rsidRPr="00907CAE">
        <w:rPr>
          <w:rFonts w:ascii="Tahoma" w:hAnsi="Tahoma" w:cs="Tahoma"/>
          <w:b/>
          <w:bCs/>
          <w:u w:val="single"/>
          <w:lang w:val="en-US"/>
        </w:rPr>
        <w:lastRenderedPageBreak/>
        <w:t xml:space="preserve">OSALLISTUMISMAKSUT </w:t>
      </w:r>
    </w:p>
    <w:p w14:paraId="57B627FE" w14:textId="77777777" w:rsidR="00236883" w:rsidRPr="00907CAE" w:rsidRDefault="00236883" w:rsidP="00236883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07CAE">
        <w:rPr>
          <w:rFonts w:ascii="Tahoma" w:hAnsi="Tahoma" w:cs="Tahoma"/>
          <w:lang w:val="en-US"/>
        </w:rPr>
        <w:t>Jäsenkoulujen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edustajat</w:t>
      </w:r>
      <w:proofErr w:type="spellEnd"/>
      <w:r w:rsidRPr="00907CAE">
        <w:rPr>
          <w:rFonts w:ascii="Tahoma" w:hAnsi="Tahoma" w:cs="Tahoma"/>
          <w:lang w:val="en-US"/>
        </w:rPr>
        <w:t xml:space="preserve"> 150 € / </w:t>
      </w:r>
      <w:proofErr w:type="spellStart"/>
      <w:r w:rsidRPr="00907CAE">
        <w:rPr>
          <w:rFonts w:ascii="Tahoma" w:hAnsi="Tahoma" w:cs="Tahoma"/>
          <w:lang w:val="en-US"/>
        </w:rPr>
        <w:t>osallistuja</w:t>
      </w:r>
      <w:proofErr w:type="spellEnd"/>
    </w:p>
    <w:p w14:paraId="022926F3" w14:textId="77777777" w:rsidR="00236883" w:rsidRPr="00907CAE" w:rsidRDefault="00236883" w:rsidP="00236883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07CAE">
        <w:rPr>
          <w:rFonts w:ascii="Tahoma" w:hAnsi="Tahoma" w:cs="Tahoma"/>
          <w:lang w:val="en-US"/>
        </w:rPr>
        <w:t>Infokoulujen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edustajat</w:t>
      </w:r>
      <w:proofErr w:type="spellEnd"/>
      <w:r w:rsidRPr="00907CAE">
        <w:rPr>
          <w:rFonts w:ascii="Tahoma" w:hAnsi="Tahoma" w:cs="Tahoma"/>
          <w:lang w:val="en-US"/>
        </w:rPr>
        <w:t xml:space="preserve"> 180 € / </w:t>
      </w:r>
      <w:proofErr w:type="spellStart"/>
      <w:r w:rsidRPr="00907CAE">
        <w:rPr>
          <w:rFonts w:ascii="Tahoma" w:hAnsi="Tahoma" w:cs="Tahoma"/>
          <w:lang w:val="en-US"/>
        </w:rPr>
        <w:t>osallistuja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</w:p>
    <w:p w14:paraId="7FC7EC6D" w14:textId="77777777" w:rsidR="00236883" w:rsidRPr="00907CAE" w:rsidRDefault="00236883" w:rsidP="00236883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07CAE">
        <w:rPr>
          <w:rFonts w:ascii="Tahoma" w:hAnsi="Tahoma" w:cs="Tahoma"/>
          <w:lang w:val="en-US"/>
        </w:rPr>
        <w:t>Muut</w:t>
      </w:r>
      <w:proofErr w:type="spellEnd"/>
      <w:r w:rsidRPr="00907CAE">
        <w:rPr>
          <w:rFonts w:ascii="Tahoma" w:hAnsi="Tahoma" w:cs="Tahoma"/>
          <w:lang w:val="en-US"/>
        </w:rPr>
        <w:t xml:space="preserve"> 250 € / </w:t>
      </w:r>
      <w:proofErr w:type="spellStart"/>
      <w:r w:rsidRPr="00907CAE">
        <w:rPr>
          <w:rFonts w:ascii="Tahoma" w:hAnsi="Tahoma" w:cs="Tahoma"/>
          <w:lang w:val="en-US"/>
        </w:rPr>
        <w:t>osallistuja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</w:p>
    <w:p w14:paraId="33C5FBA0" w14:textId="77777777" w:rsidR="00236883" w:rsidRPr="00907CAE" w:rsidRDefault="00236883" w:rsidP="00236883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</w:p>
    <w:p w14:paraId="17CD2790" w14:textId="3473909D" w:rsidR="00082876" w:rsidRPr="00907CAE" w:rsidRDefault="00236883" w:rsidP="00082876">
      <w:pPr>
        <w:widowControl w:val="0"/>
        <w:overflowPunct/>
        <w:spacing w:after="240"/>
        <w:textAlignment w:val="auto"/>
        <w:rPr>
          <w:rFonts w:ascii="Tahoma" w:hAnsi="Tahoma" w:cs="Tahoma"/>
          <w:lang w:val="en-US"/>
        </w:rPr>
      </w:pPr>
      <w:proofErr w:type="spellStart"/>
      <w:r w:rsidRPr="00907CAE">
        <w:rPr>
          <w:rFonts w:ascii="Tahoma" w:hAnsi="Tahoma" w:cs="Tahoma"/>
          <w:b/>
          <w:lang w:val="en-US"/>
        </w:rPr>
        <w:t>Peruutusehdot</w:t>
      </w:r>
      <w:proofErr w:type="spellEnd"/>
      <w:r w:rsidRPr="00907CAE">
        <w:rPr>
          <w:rFonts w:ascii="Tahoma" w:hAnsi="Tahoma" w:cs="Tahoma"/>
          <w:b/>
          <w:lang w:val="en-US"/>
        </w:rPr>
        <w:t>:</w:t>
      </w:r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Osallistumismaksu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sisältää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päivän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ohjelman</w:t>
      </w:r>
      <w:proofErr w:type="spellEnd"/>
      <w:r w:rsidRPr="00907CAE">
        <w:rPr>
          <w:rFonts w:ascii="Tahoma" w:hAnsi="Tahoma" w:cs="Tahoma"/>
          <w:lang w:val="en-US"/>
        </w:rPr>
        <w:t xml:space="preserve">, </w:t>
      </w:r>
      <w:proofErr w:type="spellStart"/>
      <w:r w:rsidRPr="00907CAE">
        <w:rPr>
          <w:rFonts w:ascii="Tahoma" w:hAnsi="Tahoma" w:cs="Tahoma"/>
          <w:lang w:val="en-US"/>
        </w:rPr>
        <w:t>lounaan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gramStart"/>
      <w:r w:rsidRPr="00907CAE">
        <w:rPr>
          <w:rFonts w:ascii="Tahoma" w:hAnsi="Tahoma" w:cs="Tahoma"/>
          <w:lang w:val="en-US"/>
        </w:rPr>
        <w:t>ja</w:t>
      </w:r>
      <w:proofErr w:type="gram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kahvit</w:t>
      </w:r>
      <w:proofErr w:type="spellEnd"/>
      <w:r w:rsidRPr="00907CAE">
        <w:rPr>
          <w:rFonts w:ascii="Tahoma" w:hAnsi="Tahoma" w:cs="Tahoma"/>
          <w:lang w:val="en-US"/>
        </w:rPr>
        <w:t xml:space="preserve">. </w:t>
      </w:r>
      <w:proofErr w:type="spellStart"/>
      <w:r w:rsidRPr="00907CAE">
        <w:rPr>
          <w:rFonts w:ascii="Tahoma" w:hAnsi="Tahoma" w:cs="Tahoma"/>
          <w:lang w:val="en-US"/>
        </w:rPr>
        <w:t>Ohjelmamuutokset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mahdollisia</w:t>
      </w:r>
      <w:proofErr w:type="spellEnd"/>
      <w:r w:rsidRPr="00907CAE">
        <w:rPr>
          <w:rFonts w:ascii="Tahoma" w:hAnsi="Tahoma" w:cs="Tahoma"/>
          <w:lang w:val="en-US"/>
        </w:rPr>
        <w:t xml:space="preserve">. </w:t>
      </w:r>
      <w:proofErr w:type="spellStart"/>
      <w:r w:rsidRPr="00907CAE">
        <w:rPr>
          <w:rFonts w:ascii="Tahoma" w:hAnsi="Tahoma" w:cs="Tahoma"/>
          <w:lang w:val="en-US"/>
        </w:rPr>
        <w:t>P</w:t>
      </w:r>
      <w:r w:rsidRPr="00907CAE">
        <w:rPr>
          <w:rFonts w:ascii="Tahoma" w:hAnsi="Tahoma" w:cs="Tahoma"/>
          <w:lang w:val="en-US"/>
        </w:rPr>
        <w:t>e</w:t>
      </w:r>
      <w:r w:rsidRPr="00907CAE">
        <w:rPr>
          <w:rFonts w:ascii="Tahoma" w:hAnsi="Tahoma" w:cs="Tahoma"/>
          <w:lang w:val="en-US"/>
        </w:rPr>
        <w:t>ruutusehdot</w:t>
      </w:r>
      <w:proofErr w:type="spellEnd"/>
      <w:r w:rsidRPr="00907CAE">
        <w:rPr>
          <w:rFonts w:ascii="Tahoma" w:hAnsi="Tahoma" w:cs="Tahoma"/>
          <w:lang w:val="en-US"/>
        </w:rPr>
        <w:t xml:space="preserve">: 10-2 </w:t>
      </w:r>
      <w:proofErr w:type="spellStart"/>
      <w:r w:rsidRPr="00907CAE">
        <w:rPr>
          <w:rFonts w:ascii="Tahoma" w:hAnsi="Tahoma" w:cs="Tahoma"/>
          <w:lang w:val="en-US"/>
        </w:rPr>
        <w:t>vrk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ennen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seminaaria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perutuista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ilmoittautumisista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laskutetaan</w:t>
      </w:r>
      <w:proofErr w:type="spellEnd"/>
      <w:r w:rsidRPr="00907CAE">
        <w:rPr>
          <w:rFonts w:ascii="Tahoma" w:hAnsi="Tahoma" w:cs="Tahoma"/>
          <w:lang w:val="en-US"/>
        </w:rPr>
        <w:t xml:space="preserve"> 30% </w:t>
      </w:r>
      <w:proofErr w:type="spellStart"/>
      <w:r w:rsidRPr="00907CAE">
        <w:rPr>
          <w:rFonts w:ascii="Tahoma" w:hAnsi="Tahoma" w:cs="Tahoma"/>
          <w:lang w:val="en-US"/>
        </w:rPr>
        <w:t>osallistumismaksusta</w:t>
      </w:r>
      <w:proofErr w:type="spellEnd"/>
      <w:r w:rsidRPr="00907CAE">
        <w:rPr>
          <w:rFonts w:ascii="Tahoma" w:hAnsi="Tahoma" w:cs="Tahoma"/>
          <w:lang w:val="en-US"/>
        </w:rPr>
        <w:t xml:space="preserve">, </w:t>
      </w:r>
      <w:proofErr w:type="spellStart"/>
      <w:r w:rsidRPr="00907CAE">
        <w:rPr>
          <w:rFonts w:ascii="Tahoma" w:hAnsi="Tahoma" w:cs="Tahoma"/>
          <w:lang w:val="en-US"/>
        </w:rPr>
        <w:t>sen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jälkeen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koko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maksu</w:t>
      </w:r>
      <w:proofErr w:type="spellEnd"/>
      <w:r w:rsidRPr="00907CAE">
        <w:rPr>
          <w:rFonts w:ascii="Tahoma" w:hAnsi="Tahoma" w:cs="Tahoma"/>
          <w:lang w:val="en-US"/>
        </w:rPr>
        <w:t xml:space="preserve">. </w:t>
      </w:r>
      <w:proofErr w:type="spellStart"/>
      <w:proofErr w:type="gramStart"/>
      <w:r w:rsidRPr="00907CAE">
        <w:rPr>
          <w:rFonts w:ascii="Tahoma" w:hAnsi="Tahoma" w:cs="Tahoma"/>
          <w:lang w:val="en-US"/>
        </w:rPr>
        <w:t>Maksuton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peruutus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ainoastaan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lääkärintodistuksella</w:t>
      </w:r>
      <w:proofErr w:type="spellEnd"/>
      <w:r w:rsidRPr="00907CAE">
        <w:rPr>
          <w:rFonts w:ascii="Tahoma" w:hAnsi="Tahoma" w:cs="Tahoma"/>
          <w:lang w:val="en-US"/>
        </w:rPr>
        <w:t>.</w:t>
      </w:r>
      <w:proofErr w:type="gramEnd"/>
      <w:r w:rsidRPr="00907CAE">
        <w:rPr>
          <w:rFonts w:ascii="Tahoma" w:hAnsi="Tahoma" w:cs="Tahoma"/>
          <w:lang w:val="en-US"/>
        </w:rPr>
        <w:t xml:space="preserve"> </w:t>
      </w:r>
    </w:p>
    <w:p w14:paraId="507FA496" w14:textId="77777777" w:rsidR="00082876" w:rsidRPr="00907CAE" w:rsidRDefault="00082876" w:rsidP="00082876">
      <w:pPr>
        <w:widowControl w:val="0"/>
        <w:overflowPunct/>
        <w:spacing w:after="240"/>
        <w:textAlignment w:val="auto"/>
        <w:rPr>
          <w:rStyle w:val="Voimakas"/>
          <w:rFonts w:ascii="Tahoma" w:hAnsi="Tahoma" w:cs="Tahoma"/>
          <w:u w:val="single"/>
        </w:rPr>
      </w:pPr>
    </w:p>
    <w:p w14:paraId="3A4D797A" w14:textId="72E96230" w:rsidR="00A266BC" w:rsidRPr="00907CAE" w:rsidRDefault="00A266BC" w:rsidP="00A266BC">
      <w:pPr>
        <w:pStyle w:val="NormaaliWeb"/>
        <w:rPr>
          <w:rStyle w:val="Voimakas"/>
          <w:rFonts w:ascii="Tahoma" w:hAnsi="Tahoma" w:cs="Tahoma"/>
          <w:sz w:val="20"/>
          <w:szCs w:val="20"/>
          <w:u w:val="single"/>
        </w:rPr>
      </w:pPr>
      <w:r w:rsidRPr="00907CAE">
        <w:rPr>
          <w:rStyle w:val="Voimakas"/>
          <w:rFonts w:ascii="Tahoma" w:hAnsi="Tahoma" w:cs="Tahoma"/>
          <w:sz w:val="20"/>
          <w:szCs w:val="20"/>
          <w:u w:val="single"/>
        </w:rPr>
        <w:t>ILMOITTAUTUMINEN</w:t>
      </w:r>
    </w:p>
    <w:p w14:paraId="493A0ACC" w14:textId="712ED59E" w:rsidR="00A266BC" w:rsidRPr="00907CAE" w:rsidRDefault="00A266BC" w:rsidP="00082876">
      <w:pPr>
        <w:widowControl w:val="0"/>
        <w:overflowPunct/>
        <w:spacing w:after="240"/>
        <w:ind w:right="-427"/>
        <w:textAlignment w:val="auto"/>
        <w:rPr>
          <w:rFonts w:ascii="Tahoma" w:hAnsi="Tahoma" w:cs="Tahoma"/>
          <w:bCs/>
          <w:lang w:val="en-US"/>
        </w:rPr>
      </w:pPr>
      <w:proofErr w:type="gramStart"/>
      <w:r w:rsidRPr="00907CAE">
        <w:rPr>
          <w:rFonts w:ascii="Tahoma" w:hAnsi="Tahoma" w:cs="Tahoma"/>
          <w:bCs/>
          <w:lang w:val="en-US"/>
        </w:rPr>
        <w:t>Sitova ilmoittautuminen 26.3.</w:t>
      </w:r>
      <w:proofErr w:type="gramEnd"/>
      <w:r w:rsidRPr="00907CAE">
        <w:rPr>
          <w:rFonts w:ascii="Tahoma" w:hAnsi="Tahoma" w:cs="Tahoma"/>
          <w:bCs/>
          <w:lang w:val="en-US"/>
        </w:rPr>
        <w:t xml:space="preserve"> </w:t>
      </w:r>
      <w:proofErr w:type="gramStart"/>
      <w:r w:rsidRPr="00907CAE">
        <w:rPr>
          <w:rFonts w:ascii="Tahoma" w:hAnsi="Tahoma" w:cs="Tahoma"/>
          <w:bCs/>
          <w:lang w:val="en-US"/>
        </w:rPr>
        <w:t>mennessä</w:t>
      </w:r>
      <w:proofErr w:type="gram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verkkolomakkeella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: </w:t>
      </w:r>
      <w:hyperlink r:id="rId8" w:history="1">
        <w:r w:rsidR="007F6136" w:rsidRPr="00907CAE">
          <w:rPr>
            <w:rStyle w:val="Hyperlinkki"/>
            <w:rFonts w:ascii="Tahoma" w:hAnsi="Tahoma" w:cs="Tahoma"/>
            <w:bCs/>
            <w:lang w:val="en-US"/>
          </w:rPr>
          <w:t>https://www.webropolsurveys.com/S/8C7337F2276C5062.par</w:t>
        </w:r>
      </w:hyperlink>
    </w:p>
    <w:p w14:paraId="59D08F7F" w14:textId="709C50EA" w:rsidR="00236883" w:rsidRPr="00907CAE" w:rsidRDefault="00A266BC" w:rsidP="00A266BC">
      <w:pPr>
        <w:widowControl w:val="0"/>
        <w:overflowPunct/>
        <w:spacing w:after="240"/>
        <w:textAlignment w:val="auto"/>
        <w:rPr>
          <w:rFonts w:ascii="Tahoma" w:hAnsi="Tahoma" w:cs="Tahoma"/>
          <w:bCs/>
          <w:lang w:val="en-US"/>
        </w:rPr>
      </w:pPr>
      <w:proofErr w:type="spellStart"/>
      <w:r w:rsidRPr="00907CAE">
        <w:rPr>
          <w:rFonts w:ascii="Tahoma" w:hAnsi="Tahoma" w:cs="Tahoma"/>
          <w:bCs/>
          <w:lang w:val="en-US"/>
        </w:rPr>
        <w:t>Verkkoilmoittautuminen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on tallentunut, </w:t>
      </w:r>
      <w:proofErr w:type="gramStart"/>
      <w:r w:rsidRPr="00907CAE">
        <w:rPr>
          <w:rFonts w:ascii="Tahoma" w:hAnsi="Tahoma" w:cs="Tahoma"/>
          <w:bCs/>
          <w:lang w:val="en-US"/>
        </w:rPr>
        <w:t>kun</w:t>
      </w:r>
      <w:proofErr w:type="gramEnd"/>
      <w:r w:rsidRPr="00907CAE">
        <w:rPr>
          <w:rFonts w:ascii="Tahoma" w:hAnsi="Tahoma" w:cs="Tahoma"/>
          <w:bCs/>
          <w:lang w:val="en-US"/>
        </w:rPr>
        <w:t xml:space="preserve"> näytölle ilmestyy kiitos-viesti. </w:t>
      </w:r>
      <w:r w:rsidR="0048032E" w:rsidRPr="00907CAE">
        <w:rPr>
          <w:rFonts w:ascii="Tahoma" w:hAnsi="Tahoma" w:cs="Tahoma"/>
          <w:b/>
          <w:bCs/>
          <w:lang w:val="en-US"/>
        </w:rPr>
        <w:t xml:space="preserve">HUOM! </w:t>
      </w:r>
      <w:proofErr w:type="spellStart"/>
      <w:r w:rsidRPr="00907CAE">
        <w:rPr>
          <w:rFonts w:ascii="Tahoma" w:hAnsi="Tahoma" w:cs="Tahoma"/>
          <w:b/>
          <w:bCs/>
          <w:lang w:val="en-US"/>
        </w:rPr>
        <w:t>Annantalon</w:t>
      </w:r>
      <w:proofErr w:type="spellEnd"/>
      <w:r w:rsidRPr="00907CA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/>
          <w:bCs/>
          <w:lang w:val="en-US"/>
        </w:rPr>
        <w:t>auditoriossa</w:t>
      </w:r>
      <w:proofErr w:type="spellEnd"/>
      <w:r w:rsidRPr="00907CAE">
        <w:rPr>
          <w:rFonts w:ascii="Tahoma" w:hAnsi="Tahoma" w:cs="Tahoma"/>
          <w:b/>
          <w:bCs/>
          <w:lang w:val="en-US"/>
        </w:rPr>
        <w:t xml:space="preserve"> on rajallinen määrä istumapaikkoja </w:t>
      </w:r>
      <w:proofErr w:type="gramStart"/>
      <w:r w:rsidRPr="00907CAE">
        <w:rPr>
          <w:rFonts w:ascii="Tahoma" w:hAnsi="Tahoma" w:cs="Tahoma"/>
          <w:b/>
          <w:bCs/>
          <w:lang w:val="en-US"/>
        </w:rPr>
        <w:t>ja</w:t>
      </w:r>
      <w:proofErr w:type="gramEnd"/>
      <w:r w:rsidRPr="00907CAE">
        <w:rPr>
          <w:rFonts w:ascii="Tahoma" w:hAnsi="Tahoma" w:cs="Tahoma"/>
          <w:b/>
          <w:bCs/>
          <w:lang w:val="en-US"/>
        </w:rPr>
        <w:t xml:space="preserve"> paikat täytetään ilmoittautumisjärjestyksessä.</w:t>
      </w:r>
      <w:r w:rsidRPr="00907CAE">
        <w:rPr>
          <w:rFonts w:ascii="Tahoma" w:hAnsi="Tahoma" w:cs="Tahoma"/>
          <w:bCs/>
          <w:lang w:val="en-US"/>
        </w:rPr>
        <w:t xml:space="preserve"> </w:t>
      </w:r>
      <w:proofErr w:type="gramStart"/>
      <w:r w:rsidRPr="00907CAE">
        <w:rPr>
          <w:rFonts w:ascii="Tahoma" w:hAnsi="Tahoma" w:cs="Tahoma"/>
          <w:bCs/>
          <w:lang w:val="en-US"/>
        </w:rPr>
        <w:t>Osallistujakirjeet läh</w:t>
      </w:r>
      <w:r w:rsidRPr="00907CAE">
        <w:rPr>
          <w:rFonts w:ascii="Tahoma" w:hAnsi="Tahoma" w:cs="Tahoma"/>
          <w:bCs/>
          <w:lang w:val="en-US"/>
        </w:rPr>
        <w:t>e</w:t>
      </w:r>
      <w:r w:rsidRPr="00907CAE">
        <w:rPr>
          <w:rFonts w:ascii="Tahoma" w:hAnsi="Tahoma" w:cs="Tahoma"/>
          <w:bCs/>
          <w:lang w:val="en-US"/>
        </w:rPr>
        <w:t xml:space="preserve">tetään viikkoa ennen </w:t>
      </w:r>
      <w:proofErr w:type="spellStart"/>
      <w:r w:rsidRPr="00907CAE">
        <w:rPr>
          <w:rFonts w:ascii="Tahoma" w:hAnsi="Tahoma" w:cs="Tahoma"/>
          <w:bCs/>
          <w:lang w:val="en-US"/>
        </w:rPr>
        <w:t>sem</w:t>
      </w:r>
      <w:r w:rsidR="0048032E" w:rsidRPr="00907CAE">
        <w:rPr>
          <w:rFonts w:ascii="Tahoma" w:hAnsi="Tahoma" w:cs="Tahoma"/>
          <w:bCs/>
          <w:lang w:val="en-US"/>
        </w:rPr>
        <w:t>i</w:t>
      </w:r>
      <w:r w:rsidRPr="00907CAE">
        <w:rPr>
          <w:rFonts w:ascii="Tahoma" w:hAnsi="Tahoma" w:cs="Tahoma"/>
          <w:bCs/>
          <w:lang w:val="en-US"/>
        </w:rPr>
        <w:t>naaria</w:t>
      </w:r>
      <w:proofErr w:type="spellEnd"/>
      <w:r w:rsidRPr="00907CAE">
        <w:rPr>
          <w:rFonts w:ascii="Tahoma" w:hAnsi="Tahoma" w:cs="Tahoma"/>
          <w:bCs/>
          <w:lang w:val="en-US"/>
        </w:rPr>
        <w:t>.</w:t>
      </w:r>
      <w:proofErr w:type="gramEnd"/>
    </w:p>
    <w:p w14:paraId="179254A7" w14:textId="77777777" w:rsidR="00A266BC" w:rsidRPr="00907CAE" w:rsidRDefault="00A266BC" w:rsidP="00A266BC">
      <w:pPr>
        <w:pStyle w:val="NormaaliWeb"/>
        <w:rPr>
          <w:rStyle w:val="Voimakas"/>
          <w:rFonts w:ascii="Tahoma" w:hAnsi="Tahoma" w:cs="Tahoma"/>
          <w:sz w:val="20"/>
          <w:szCs w:val="20"/>
          <w:u w:val="single"/>
        </w:rPr>
      </w:pPr>
    </w:p>
    <w:p w14:paraId="0277E87F" w14:textId="39571F98" w:rsidR="00236883" w:rsidRPr="00907CAE" w:rsidRDefault="00236883" w:rsidP="00236883">
      <w:pPr>
        <w:pStyle w:val="NormaaliWeb"/>
        <w:rPr>
          <w:rStyle w:val="Voimakas"/>
          <w:rFonts w:ascii="Tahoma" w:hAnsi="Tahoma" w:cs="Tahoma"/>
          <w:sz w:val="20"/>
          <w:szCs w:val="20"/>
          <w:u w:val="single"/>
        </w:rPr>
      </w:pPr>
      <w:r w:rsidRPr="00907CAE">
        <w:rPr>
          <w:rStyle w:val="Voimakas"/>
          <w:rFonts w:ascii="Tahoma" w:hAnsi="Tahoma" w:cs="Tahoma"/>
          <w:sz w:val="20"/>
          <w:szCs w:val="20"/>
          <w:u w:val="single"/>
        </w:rPr>
        <w:t xml:space="preserve">HOTELLIKIINTIÖT AJALLE </w:t>
      </w:r>
      <w:r w:rsidR="00D63710" w:rsidRPr="00907CAE">
        <w:rPr>
          <w:rStyle w:val="Voimakas"/>
          <w:rFonts w:ascii="Tahoma" w:hAnsi="Tahoma" w:cs="Tahoma"/>
          <w:sz w:val="20"/>
          <w:szCs w:val="20"/>
          <w:u w:val="single"/>
        </w:rPr>
        <w:t>5</w:t>
      </w:r>
      <w:r w:rsidRPr="00907CAE">
        <w:rPr>
          <w:rStyle w:val="Voimakas"/>
          <w:rFonts w:ascii="Tahoma" w:hAnsi="Tahoma" w:cs="Tahoma"/>
          <w:sz w:val="20"/>
          <w:szCs w:val="20"/>
          <w:u w:val="single"/>
        </w:rPr>
        <w:t xml:space="preserve">.-6.4.2018 </w:t>
      </w:r>
    </w:p>
    <w:p w14:paraId="717BB784" w14:textId="7793DDA0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 xml:space="preserve">Kiintiö tunnuksella ”Kevätpäivä 2018” voimassa </w:t>
      </w:r>
      <w:r w:rsidRPr="00907CAE">
        <w:rPr>
          <w:rFonts w:ascii="Tahoma" w:hAnsi="Tahoma" w:cs="Tahoma"/>
          <w:b/>
        </w:rPr>
        <w:t>22.3.saakka</w:t>
      </w:r>
      <w:r w:rsidRPr="00907CAE">
        <w:rPr>
          <w:rFonts w:ascii="Tahoma" w:hAnsi="Tahoma" w:cs="Tahoma"/>
        </w:rPr>
        <w:t>:</w:t>
      </w:r>
    </w:p>
    <w:p w14:paraId="323C3C1D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</w:p>
    <w:p w14:paraId="4BDAF36F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  <w:u w:val="single"/>
        </w:rPr>
      </w:pPr>
      <w:r w:rsidRPr="00907CAE">
        <w:rPr>
          <w:rFonts w:ascii="Tahoma" w:eastAsiaTheme="minorEastAsia" w:hAnsi="Tahoma" w:cs="Tahoma"/>
          <w:u w:val="single"/>
        </w:rPr>
        <w:t>HOTEL ANNA</w:t>
      </w:r>
    </w:p>
    <w:p w14:paraId="29B9CD6E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eastAsiaTheme="minorEastAsia" w:hAnsi="Tahoma" w:cs="Tahoma"/>
        </w:rPr>
        <w:t>Annankatu 1</w:t>
      </w:r>
    </w:p>
    <w:p w14:paraId="580AC236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eastAsiaTheme="minorEastAsia" w:hAnsi="Tahoma" w:cs="Tahoma"/>
        </w:rPr>
        <w:t>00120 Helsinki</w:t>
      </w:r>
    </w:p>
    <w:p w14:paraId="2FC975DF" w14:textId="77777777" w:rsidR="00236883" w:rsidRPr="00907CAE" w:rsidRDefault="00FD741E" w:rsidP="00236883">
      <w:pPr>
        <w:rPr>
          <w:rFonts w:ascii="Tahoma" w:hAnsi="Tahoma" w:cs="Tahoma"/>
        </w:rPr>
      </w:pPr>
      <w:hyperlink r:id="rId9" w:history="1">
        <w:r w:rsidR="00236883" w:rsidRPr="00907CAE">
          <w:rPr>
            <w:rStyle w:val="Hyperlinkki"/>
            <w:rFonts w:ascii="Tahoma" w:hAnsi="Tahoma" w:cs="Tahoma"/>
            <w:color w:val="0563C1"/>
          </w:rPr>
          <w:t>www.hotelanna.fi</w:t>
        </w:r>
      </w:hyperlink>
    </w:p>
    <w:p w14:paraId="5EBBC733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</w:p>
    <w:p w14:paraId="64D5CB8A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1hh / 84 € / yö</w:t>
      </w:r>
    </w:p>
    <w:p w14:paraId="78EE4911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2hh / 114 € / yö</w:t>
      </w:r>
    </w:p>
    <w:p w14:paraId="68760C81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Sis. buffetaamiainen ja alv.</w:t>
      </w:r>
    </w:p>
    <w:p w14:paraId="61E0ABE1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  <w:color w:val="000000"/>
        </w:rPr>
      </w:pPr>
      <w:r w:rsidRPr="00907CAE">
        <w:rPr>
          <w:rFonts w:ascii="Tahoma" w:hAnsi="Tahoma" w:cs="Tahoma"/>
          <w:b/>
        </w:rPr>
        <w:t>Varaukset varausnumerolla 216981:</w:t>
      </w:r>
      <w:r w:rsidRPr="00907CAE">
        <w:rPr>
          <w:rFonts w:ascii="Tahoma" w:hAnsi="Tahoma" w:cs="Tahoma"/>
          <w:color w:val="1F497D"/>
        </w:rPr>
        <w:t xml:space="preserve"> </w:t>
      </w:r>
      <w:hyperlink r:id="rId10" w:history="1">
        <w:r w:rsidRPr="00907CAE">
          <w:rPr>
            <w:rStyle w:val="Hyperlinkki"/>
            <w:rFonts w:ascii="Tahoma" w:hAnsi="Tahoma" w:cs="Tahoma"/>
            <w:color w:val="800080"/>
          </w:rPr>
          <w:t>info@hotelanna.fi</w:t>
        </w:r>
      </w:hyperlink>
      <w:r w:rsidRPr="00907CAE">
        <w:rPr>
          <w:rStyle w:val="apple-converted-space"/>
          <w:rFonts w:ascii="Tahoma" w:hAnsi="Tahoma" w:cs="Tahoma"/>
          <w:color w:val="1F497D"/>
        </w:rPr>
        <w:t> </w:t>
      </w:r>
      <w:r w:rsidRPr="00907CAE">
        <w:rPr>
          <w:rStyle w:val="apple-converted-space"/>
          <w:rFonts w:ascii="Tahoma" w:hAnsi="Tahoma" w:cs="Tahoma"/>
        </w:rPr>
        <w:t xml:space="preserve">/ puh. </w:t>
      </w:r>
      <w:r w:rsidRPr="00907CAE">
        <w:rPr>
          <w:rFonts w:ascii="Tahoma" w:hAnsi="Tahoma" w:cs="Tahoma"/>
        </w:rPr>
        <w:t>09 616621.</w:t>
      </w:r>
    </w:p>
    <w:p w14:paraId="032ED11A" w14:textId="77777777" w:rsidR="00236883" w:rsidRPr="00907CAE" w:rsidRDefault="00236883" w:rsidP="00236883">
      <w:pPr>
        <w:pStyle w:val="Luettelokappale"/>
        <w:ind w:left="0"/>
        <w:rPr>
          <w:rFonts w:ascii="Tahoma" w:hAnsi="Tahoma" w:cs="Tahoma"/>
        </w:rPr>
      </w:pPr>
    </w:p>
    <w:p w14:paraId="311DDAF9" w14:textId="77777777" w:rsidR="00236883" w:rsidRPr="00907CAE" w:rsidRDefault="00236883" w:rsidP="00236883">
      <w:pPr>
        <w:autoSpaceDE/>
        <w:autoSpaceDN/>
        <w:rPr>
          <w:rFonts w:ascii="Tahoma" w:hAnsi="Tahoma" w:cs="Tahoma"/>
        </w:rPr>
      </w:pPr>
    </w:p>
    <w:p w14:paraId="58E31251" w14:textId="40CA79B6" w:rsidR="00236883" w:rsidRPr="00907CAE" w:rsidRDefault="00236883" w:rsidP="000B1625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 xml:space="preserve">Avoin kiintiö tunnuksella “KEVÄTPÄIVÄT2018”  voimassa </w:t>
      </w:r>
      <w:r w:rsidRPr="00AB4CB9">
        <w:rPr>
          <w:rFonts w:ascii="Tahoma" w:hAnsi="Tahoma" w:cs="Tahoma"/>
          <w:b/>
        </w:rPr>
        <w:t>22.3. saakka</w:t>
      </w:r>
      <w:r w:rsidRPr="00907CAE">
        <w:rPr>
          <w:rFonts w:ascii="Tahoma" w:hAnsi="Tahoma" w:cs="Tahoma"/>
        </w:rPr>
        <w:t>:</w:t>
      </w:r>
    </w:p>
    <w:p w14:paraId="1A42A0F8" w14:textId="77777777" w:rsidR="00236883" w:rsidRPr="00907CAE" w:rsidRDefault="00236883" w:rsidP="00236883">
      <w:pPr>
        <w:pStyle w:val="Luettelokappale"/>
        <w:rPr>
          <w:rFonts w:ascii="Tahoma" w:hAnsi="Tahoma" w:cs="Tahoma"/>
          <w:u w:val="single"/>
        </w:rPr>
      </w:pPr>
      <w:bookmarkStart w:id="0" w:name="_GoBack"/>
      <w:bookmarkEnd w:id="0"/>
    </w:p>
    <w:p w14:paraId="09260105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  <w:u w:val="single"/>
        </w:rPr>
      </w:pPr>
      <w:r w:rsidRPr="00907CAE">
        <w:rPr>
          <w:rFonts w:ascii="Tahoma" w:eastAsiaTheme="minorEastAsia" w:hAnsi="Tahoma" w:cs="Tahoma"/>
          <w:u w:val="single"/>
        </w:rPr>
        <w:t xml:space="preserve">SCANDIC SIMONKENTTÄ </w:t>
      </w:r>
    </w:p>
    <w:p w14:paraId="1201D5C4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</w:rPr>
      </w:pPr>
      <w:r w:rsidRPr="00907CAE">
        <w:rPr>
          <w:rFonts w:ascii="Tahoma" w:eastAsiaTheme="minorEastAsia" w:hAnsi="Tahoma" w:cs="Tahoma"/>
        </w:rPr>
        <w:t>Simonkatu 9</w:t>
      </w:r>
    </w:p>
    <w:p w14:paraId="6B72757A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</w:rPr>
      </w:pPr>
      <w:r w:rsidRPr="00907CAE">
        <w:rPr>
          <w:rFonts w:ascii="Tahoma" w:eastAsiaTheme="minorEastAsia" w:hAnsi="Tahoma" w:cs="Tahoma"/>
        </w:rPr>
        <w:t>00100 Helsinki</w:t>
      </w:r>
    </w:p>
    <w:p w14:paraId="2111A8C8" w14:textId="77777777" w:rsidR="00236883" w:rsidRPr="00907CAE" w:rsidRDefault="00FD741E" w:rsidP="000B1625">
      <w:pPr>
        <w:pStyle w:val="Luettelokappale"/>
        <w:ind w:left="0"/>
        <w:rPr>
          <w:rFonts w:ascii="Tahoma" w:hAnsi="Tahoma" w:cs="Tahoma"/>
          <w:u w:val="single"/>
        </w:rPr>
      </w:pPr>
      <w:hyperlink r:id="rId11" w:history="1">
        <w:r w:rsidR="00236883" w:rsidRPr="00907CAE">
          <w:rPr>
            <w:rStyle w:val="Hyperlinkki"/>
            <w:rFonts w:ascii="Tahoma" w:hAnsi="Tahoma" w:cs="Tahoma"/>
          </w:rPr>
          <w:t>https://www.scandichotels.fi/hotellit/suomi/helsinki/scandic-simonkentta</w:t>
        </w:r>
      </w:hyperlink>
    </w:p>
    <w:p w14:paraId="3D84C404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</w:rPr>
      </w:pPr>
    </w:p>
    <w:p w14:paraId="2960B29C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</w:rPr>
      </w:pPr>
      <w:r w:rsidRPr="00907CAE">
        <w:rPr>
          <w:rFonts w:ascii="Tahoma" w:eastAsiaTheme="minorEastAsia" w:hAnsi="Tahoma" w:cs="Tahoma"/>
        </w:rPr>
        <w:t>1hh / 142 € / yö</w:t>
      </w:r>
    </w:p>
    <w:p w14:paraId="7DB0C663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</w:rPr>
      </w:pPr>
      <w:r w:rsidRPr="00907CAE">
        <w:rPr>
          <w:rFonts w:ascii="Tahoma" w:eastAsiaTheme="minorEastAsia" w:hAnsi="Tahoma" w:cs="Tahoma"/>
        </w:rPr>
        <w:t>2hh / 162 €/ yö</w:t>
      </w:r>
    </w:p>
    <w:p w14:paraId="01B7BB41" w14:textId="77777777" w:rsidR="00236883" w:rsidRPr="00907CAE" w:rsidRDefault="00236883" w:rsidP="000B1625">
      <w:pPr>
        <w:pStyle w:val="Luettelokappale"/>
        <w:ind w:left="0"/>
        <w:rPr>
          <w:rFonts w:ascii="Tahoma" w:eastAsiaTheme="minorEastAsia" w:hAnsi="Tahoma" w:cs="Tahoma"/>
        </w:rPr>
      </w:pPr>
      <w:r w:rsidRPr="00907CAE">
        <w:rPr>
          <w:rFonts w:ascii="Tahoma" w:eastAsiaTheme="minorEastAsia" w:hAnsi="Tahoma" w:cs="Tahoma"/>
        </w:rPr>
        <w:t>Sis. buffetaamiaisen.</w:t>
      </w:r>
    </w:p>
    <w:p w14:paraId="009766B0" w14:textId="22310028" w:rsidR="00236883" w:rsidRPr="00907CAE" w:rsidRDefault="00236883" w:rsidP="000B1625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  <w:b/>
        </w:rPr>
        <w:t>Varaukset</w:t>
      </w:r>
      <w:r w:rsidR="00955174" w:rsidRPr="00907CAE">
        <w:rPr>
          <w:rFonts w:ascii="Tahoma" w:hAnsi="Tahoma" w:cs="Tahoma"/>
          <w:b/>
        </w:rPr>
        <w:t xml:space="preserve"> tunnuksella “KEV050418</w:t>
      </w:r>
      <w:r w:rsidRPr="00907CAE">
        <w:rPr>
          <w:rFonts w:ascii="Tahoma" w:hAnsi="Tahoma" w:cs="Tahoma"/>
          <w:b/>
        </w:rPr>
        <w:t>:</w:t>
      </w:r>
      <w:r w:rsidRPr="00907CAE">
        <w:rPr>
          <w:rFonts w:ascii="Tahoma" w:hAnsi="Tahoma" w:cs="Tahoma"/>
        </w:rPr>
        <w:t xml:space="preserve"> </w:t>
      </w:r>
      <w:hyperlink r:id="rId12" w:history="1">
        <w:r w:rsidRPr="00907CAE">
          <w:rPr>
            <w:rStyle w:val="Hyperlinkki"/>
            <w:rFonts w:ascii="Tahoma" w:hAnsi="Tahoma" w:cs="Tahoma"/>
          </w:rPr>
          <w:t>simonkentta@scandichotels.com</w:t>
        </w:r>
      </w:hyperlink>
      <w:r w:rsidRPr="00907CAE">
        <w:rPr>
          <w:rFonts w:ascii="Tahoma" w:hAnsi="Tahoma" w:cs="Tahoma"/>
        </w:rPr>
        <w:t xml:space="preserve"> / puh. </w:t>
      </w:r>
      <w:hyperlink r:id="rId13" w:history="1">
        <w:r w:rsidRPr="00907CAE">
          <w:rPr>
            <w:rFonts w:ascii="Tahoma" w:hAnsi="Tahoma" w:cs="Tahoma"/>
          </w:rPr>
          <w:t>+358 9 68 380</w:t>
        </w:r>
      </w:hyperlink>
    </w:p>
    <w:p w14:paraId="36187750" w14:textId="77777777" w:rsidR="00236883" w:rsidRPr="00907CAE" w:rsidRDefault="00236883" w:rsidP="00236883">
      <w:pPr>
        <w:pStyle w:val="Luettelokappale"/>
        <w:ind w:left="-1440"/>
        <w:rPr>
          <w:rFonts w:ascii="Tahoma" w:hAnsi="Tahoma" w:cs="Tahoma"/>
        </w:rPr>
      </w:pPr>
    </w:p>
    <w:p w14:paraId="6EBC4F7D" w14:textId="0047315F" w:rsidR="00D63710" w:rsidRPr="00907CAE" w:rsidRDefault="000B1625" w:rsidP="00D63710">
      <w:pPr>
        <w:pStyle w:val="NormaaliWeb"/>
        <w:rPr>
          <w:rFonts w:ascii="Tahoma" w:hAnsi="Tahoma" w:cs="Tahoma"/>
          <w:sz w:val="20"/>
          <w:szCs w:val="20"/>
        </w:rPr>
      </w:pPr>
      <w:r w:rsidRPr="00907CAE">
        <w:rPr>
          <w:rFonts w:ascii="Tahoma" w:hAnsi="Tahoma" w:cs="Tahoma"/>
          <w:sz w:val="20"/>
          <w:szCs w:val="20"/>
        </w:rPr>
        <w:t>Taidekasvatuspäivään 5.4. osallistuv</w:t>
      </w:r>
      <w:r w:rsidR="00A266BC" w:rsidRPr="00907CAE">
        <w:rPr>
          <w:rFonts w:ascii="Tahoma" w:hAnsi="Tahoma" w:cs="Tahoma"/>
          <w:sz w:val="20"/>
          <w:szCs w:val="20"/>
        </w:rPr>
        <w:t>ia ajatellen myös</w:t>
      </w:r>
      <w:r w:rsidRPr="00907CAE">
        <w:rPr>
          <w:rFonts w:ascii="Tahoma" w:hAnsi="Tahoma" w:cs="Tahoma"/>
          <w:sz w:val="20"/>
          <w:szCs w:val="20"/>
        </w:rPr>
        <w:t xml:space="preserve"> </w:t>
      </w:r>
      <w:r w:rsidR="00A266BC" w:rsidRPr="00907CAE">
        <w:rPr>
          <w:rStyle w:val="Voimakas"/>
          <w:rFonts w:ascii="Tahoma" w:hAnsi="Tahoma" w:cs="Tahoma"/>
          <w:b w:val="0"/>
          <w:sz w:val="20"/>
          <w:szCs w:val="20"/>
        </w:rPr>
        <w:t>k</w:t>
      </w:r>
      <w:r w:rsidR="00D63710" w:rsidRPr="00907CAE">
        <w:rPr>
          <w:rStyle w:val="Voimakas"/>
          <w:rFonts w:ascii="Tahoma" w:hAnsi="Tahoma" w:cs="Tahoma"/>
          <w:b w:val="0"/>
          <w:sz w:val="20"/>
          <w:szCs w:val="20"/>
        </w:rPr>
        <w:t xml:space="preserve">iintiö tunnuksella ”TPO” </w:t>
      </w:r>
      <w:r w:rsidR="00D63710" w:rsidRPr="00907CAE">
        <w:rPr>
          <w:rStyle w:val="Voimakas"/>
          <w:rFonts w:ascii="Tahoma" w:hAnsi="Tahoma" w:cs="Tahoma"/>
          <w:sz w:val="20"/>
          <w:szCs w:val="20"/>
        </w:rPr>
        <w:t>14.3. saakka</w:t>
      </w:r>
      <w:r w:rsidR="00D63710" w:rsidRPr="00907CAE">
        <w:rPr>
          <w:rFonts w:ascii="Tahoma" w:hAnsi="Tahoma" w:cs="Tahoma"/>
          <w:sz w:val="20"/>
          <w:szCs w:val="20"/>
        </w:rPr>
        <w:t xml:space="preserve"> seuraavissa hotelleissa:</w:t>
      </w:r>
    </w:p>
    <w:p w14:paraId="49425284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  <w:u w:val="single"/>
        </w:rPr>
        <w:t>FINLANDIA PARK HOTEL</w:t>
      </w:r>
      <w:r w:rsidRPr="00907CAE">
        <w:rPr>
          <w:rFonts w:ascii="Tahoma" w:hAnsi="Tahoma" w:cs="Tahoma"/>
        </w:rPr>
        <w:t xml:space="preserve"> – Kiintiö ajalle 5.-6.4.2018, suosittelemme varaamaan majoituksen pian!</w:t>
      </w:r>
    </w:p>
    <w:p w14:paraId="10645F35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(Sijaitsee Käpylässä, 300 m päässä Karjalatalolta)</w:t>
      </w:r>
    </w:p>
    <w:p w14:paraId="75A53224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Pohjolankatu 38</w:t>
      </w:r>
    </w:p>
    <w:p w14:paraId="5D8190A1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00600 Helsinki</w:t>
      </w:r>
    </w:p>
    <w:p w14:paraId="4E964C93" w14:textId="77777777" w:rsidR="00D63710" w:rsidRPr="00907CAE" w:rsidRDefault="00FD741E" w:rsidP="00D63710">
      <w:pPr>
        <w:pStyle w:val="Luettelokappale"/>
        <w:ind w:left="0"/>
        <w:rPr>
          <w:rFonts w:ascii="Tahoma" w:hAnsi="Tahoma" w:cs="Tahoma"/>
        </w:rPr>
      </w:pPr>
      <w:hyperlink r:id="rId14" w:history="1">
        <w:r w:rsidR="00D63710" w:rsidRPr="00907CAE">
          <w:rPr>
            <w:rStyle w:val="Hyperlinkki"/>
            <w:rFonts w:ascii="Tahoma" w:hAnsi="Tahoma" w:cs="Tahoma"/>
          </w:rPr>
          <w:t>http://www.park.fi/</w:t>
        </w:r>
      </w:hyperlink>
    </w:p>
    <w:p w14:paraId="7704864E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</w:p>
    <w:p w14:paraId="69EB2A2E" w14:textId="77777777" w:rsidR="0048032E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1hh 115 € / yö</w:t>
      </w:r>
    </w:p>
    <w:p w14:paraId="5F5BB566" w14:textId="7DBE0411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2hh 125 € / yö</w:t>
      </w:r>
    </w:p>
    <w:p w14:paraId="5C4AE637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  <w:b/>
        </w:rPr>
        <w:t>Varaukset:</w:t>
      </w:r>
      <w:r w:rsidRPr="00907CAE">
        <w:rPr>
          <w:rFonts w:ascii="Tahoma" w:hAnsi="Tahoma" w:cs="Tahoma"/>
        </w:rPr>
        <w:t xml:space="preserve"> </w:t>
      </w:r>
      <w:r w:rsidRPr="00907CAE">
        <w:rPr>
          <w:rFonts w:ascii="Tahoma" w:hAnsi="Tahoma" w:cs="Tahoma"/>
          <w:color w:val="000000"/>
        </w:rPr>
        <w:t xml:space="preserve">puh. 09 799755 / </w:t>
      </w:r>
      <w:hyperlink r:id="rId15" w:history="1">
        <w:r w:rsidRPr="00907CAE">
          <w:rPr>
            <w:rStyle w:val="Hyperlinkki"/>
            <w:rFonts w:ascii="Tahoma" w:hAnsi="Tahoma" w:cs="Tahoma"/>
          </w:rPr>
          <w:t>parkhotel@park.fi</w:t>
        </w:r>
      </w:hyperlink>
    </w:p>
    <w:p w14:paraId="1DAB4D5C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  <w:u w:val="single"/>
        </w:rPr>
      </w:pPr>
      <w:r w:rsidRPr="00907CAE">
        <w:rPr>
          <w:rFonts w:ascii="Tahoma" w:hAnsi="Tahoma" w:cs="Tahoma"/>
          <w:u w:val="single"/>
        </w:rPr>
        <w:lastRenderedPageBreak/>
        <w:t>HOTELLI AVA</w:t>
      </w:r>
      <w:r w:rsidRPr="00907CAE">
        <w:rPr>
          <w:rFonts w:ascii="Tahoma" w:hAnsi="Tahoma" w:cs="Tahoma"/>
        </w:rPr>
        <w:t xml:space="preserve"> – Kiintiö ajalle 4.-6.4.2018 </w:t>
      </w:r>
    </w:p>
    <w:p w14:paraId="4FC3942B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(Sijaitsee Vallilassa, n. 2,5 km päässä Karjalatalosta)</w:t>
      </w:r>
    </w:p>
    <w:p w14:paraId="1D1815FB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Karstulantie 6</w:t>
      </w:r>
    </w:p>
    <w:p w14:paraId="4010084A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00550 Helsinki</w:t>
      </w:r>
    </w:p>
    <w:p w14:paraId="421ACB03" w14:textId="77777777" w:rsidR="00D63710" w:rsidRPr="00907CAE" w:rsidRDefault="00FD741E" w:rsidP="00D63710">
      <w:pPr>
        <w:pStyle w:val="Luettelokappale"/>
        <w:ind w:left="0"/>
        <w:rPr>
          <w:rFonts w:ascii="Tahoma" w:hAnsi="Tahoma" w:cs="Tahoma"/>
          <w:color w:val="1F497D"/>
        </w:rPr>
      </w:pPr>
      <w:hyperlink r:id="rId16" w:history="1">
        <w:r w:rsidR="00D63710" w:rsidRPr="00907CAE">
          <w:rPr>
            <w:rStyle w:val="Hyperlinkki"/>
            <w:rFonts w:ascii="Tahoma" w:hAnsi="Tahoma" w:cs="Tahoma"/>
            <w:color w:val="800080"/>
            <w:lang w:val="en-US"/>
          </w:rPr>
          <w:t>www.ava.fi</w:t>
        </w:r>
      </w:hyperlink>
    </w:p>
    <w:p w14:paraId="18EAFA8C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  <w:color w:val="1F497D"/>
        </w:rPr>
      </w:pPr>
    </w:p>
    <w:p w14:paraId="099A9924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 xml:space="preserve">1hh </w:t>
      </w:r>
      <w:proofErr w:type="spellStart"/>
      <w:r w:rsidRPr="00907CAE">
        <w:rPr>
          <w:rFonts w:ascii="Tahoma" w:hAnsi="Tahoma" w:cs="Tahoma"/>
        </w:rPr>
        <w:t>standard-huone</w:t>
      </w:r>
      <w:proofErr w:type="spellEnd"/>
      <w:r w:rsidRPr="00907CAE">
        <w:rPr>
          <w:rFonts w:ascii="Tahoma" w:hAnsi="Tahoma" w:cs="Tahoma"/>
        </w:rPr>
        <w:t xml:space="preserve"> 69 €  / yö</w:t>
      </w:r>
    </w:p>
    <w:p w14:paraId="0AF1AA1C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 xml:space="preserve">2hh </w:t>
      </w:r>
      <w:proofErr w:type="spellStart"/>
      <w:r w:rsidRPr="00907CAE">
        <w:rPr>
          <w:rFonts w:ascii="Tahoma" w:hAnsi="Tahoma" w:cs="Tahoma"/>
        </w:rPr>
        <w:t>standard-huone</w:t>
      </w:r>
      <w:proofErr w:type="spellEnd"/>
      <w:r w:rsidRPr="00907CAE">
        <w:rPr>
          <w:rFonts w:ascii="Tahoma" w:hAnsi="Tahoma" w:cs="Tahoma"/>
        </w:rPr>
        <w:t xml:space="preserve"> 84 € / yö</w:t>
      </w:r>
    </w:p>
    <w:p w14:paraId="7417B834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1hh studiohuone 79 € / yö</w:t>
      </w:r>
    </w:p>
    <w:p w14:paraId="4D02A065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2hh studiohuone 92 € / yö</w:t>
      </w:r>
    </w:p>
    <w:p w14:paraId="78D0261E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 xml:space="preserve">Aamiainen lisätilauksesta hintaan 9 € / </w:t>
      </w:r>
      <w:proofErr w:type="spellStart"/>
      <w:r w:rsidRPr="00907CAE">
        <w:rPr>
          <w:rFonts w:ascii="Tahoma" w:hAnsi="Tahoma" w:cs="Tahoma"/>
        </w:rPr>
        <w:t>hlö</w:t>
      </w:r>
      <w:proofErr w:type="spellEnd"/>
      <w:r w:rsidRPr="00907CAE">
        <w:rPr>
          <w:rFonts w:ascii="Tahoma" w:hAnsi="Tahoma" w:cs="Tahoma"/>
        </w:rPr>
        <w:t xml:space="preserve"> / päivä. </w:t>
      </w:r>
    </w:p>
    <w:p w14:paraId="64534E86" w14:textId="77777777" w:rsidR="00D63710" w:rsidRPr="00907CAE" w:rsidRDefault="00D63710" w:rsidP="00D63710">
      <w:pPr>
        <w:shd w:val="clear" w:color="auto" w:fill="FFFFFF"/>
        <w:rPr>
          <w:rFonts w:ascii="Tahoma" w:hAnsi="Tahoma" w:cs="Tahoma"/>
          <w:color w:val="000000"/>
        </w:rPr>
      </w:pPr>
      <w:proofErr w:type="spellStart"/>
      <w:r w:rsidRPr="00907CAE">
        <w:rPr>
          <w:rFonts w:ascii="Tahoma" w:hAnsi="Tahoma" w:cs="Tahoma"/>
          <w:b/>
          <w:lang w:val="en-US"/>
        </w:rPr>
        <w:t>Varaukset</w:t>
      </w:r>
      <w:proofErr w:type="spellEnd"/>
      <w:r w:rsidRPr="00907CAE">
        <w:rPr>
          <w:rFonts w:ascii="Tahoma" w:hAnsi="Tahoma" w:cs="Tahoma"/>
          <w:b/>
          <w:lang w:val="en-US"/>
        </w:rPr>
        <w:t>:</w:t>
      </w:r>
      <w:r w:rsidRPr="00907CAE">
        <w:rPr>
          <w:rFonts w:ascii="Tahoma" w:hAnsi="Tahoma" w:cs="Tahoma"/>
          <w:lang w:val="en-US"/>
        </w:rPr>
        <w:t xml:space="preserve"> +358 9 774 751</w:t>
      </w:r>
      <w:r w:rsidRPr="00907CAE">
        <w:rPr>
          <w:rStyle w:val="apple-converted-space"/>
          <w:rFonts w:ascii="Tahoma" w:hAnsi="Tahoma" w:cs="Tahoma"/>
          <w:lang w:val="en-US"/>
        </w:rPr>
        <w:t> </w:t>
      </w:r>
      <w:r w:rsidRPr="00907CAE">
        <w:rPr>
          <w:rFonts w:ascii="Tahoma" w:hAnsi="Tahoma" w:cs="Tahoma"/>
          <w:color w:val="000000"/>
        </w:rPr>
        <w:t xml:space="preserve">/ </w:t>
      </w:r>
      <w:hyperlink r:id="rId17" w:history="1">
        <w:r w:rsidRPr="00907CAE">
          <w:rPr>
            <w:rStyle w:val="Hyperlinkki"/>
            <w:rFonts w:ascii="Tahoma" w:hAnsi="Tahoma" w:cs="Tahoma"/>
            <w:lang w:val="en-US"/>
          </w:rPr>
          <w:t>reservations@ava.fi</w:t>
        </w:r>
      </w:hyperlink>
      <w:r w:rsidRPr="00907CAE">
        <w:rPr>
          <w:rStyle w:val="apple-converted-space"/>
          <w:rFonts w:ascii="Tahoma" w:hAnsi="Tahoma" w:cs="Tahoma"/>
          <w:color w:val="1F497D"/>
          <w:lang w:val="en-US"/>
        </w:rPr>
        <w:t> </w:t>
      </w:r>
      <w:r w:rsidRPr="00907CAE">
        <w:rPr>
          <w:rFonts w:ascii="Tahoma" w:hAnsi="Tahoma" w:cs="Tahoma"/>
          <w:color w:val="1F497D"/>
          <w:lang w:val="en-US"/>
        </w:rPr>
        <w:t>/</w:t>
      </w:r>
      <w:r w:rsidRPr="00907CAE">
        <w:rPr>
          <w:rStyle w:val="apple-converted-space"/>
          <w:rFonts w:ascii="Tahoma" w:hAnsi="Tahoma" w:cs="Tahoma"/>
          <w:color w:val="1F497D"/>
          <w:lang w:val="en-US"/>
        </w:rPr>
        <w:t> </w:t>
      </w:r>
      <w:hyperlink r:id="rId18" w:history="1">
        <w:r w:rsidRPr="00907CAE">
          <w:rPr>
            <w:rStyle w:val="Hyperlinkki"/>
            <w:rFonts w:ascii="Tahoma" w:hAnsi="Tahoma" w:cs="Tahoma"/>
            <w:color w:val="800080"/>
            <w:lang w:val="en-US"/>
          </w:rPr>
          <w:t>varaukset@ava.fi</w:t>
        </w:r>
      </w:hyperlink>
    </w:p>
    <w:p w14:paraId="6AF84DCF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</w:p>
    <w:p w14:paraId="3FAED4E4" w14:textId="77777777" w:rsidR="00D63710" w:rsidRPr="00907CAE" w:rsidRDefault="00D63710" w:rsidP="00D63710">
      <w:pPr>
        <w:pStyle w:val="Luettelokappale"/>
        <w:ind w:left="0"/>
        <w:rPr>
          <w:rFonts w:ascii="Tahoma" w:hAnsi="Tahoma" w:cs="Tahoma"/>
        </w:rPr>
      </w:pPr>
      <w:r w:rsidRPr="00907CAE">
        <w:rPr>
          <w:rFonts w:ascii="Tahoma" w:hAnsi="Tahoma" w:cs="Tahoma"/>
        </w:rPr>
        <w:t>Huoneissa on kaksi erillistä sänkyä ja huoneen hinta määräytyy majoittujamäärän mukaan. Huoneet/huoneistot (st</w:t>
      </w:r>
      <w:r w:rsidRPr="00907CAE">
        <w:rPr>
          <w:rFonts w:ascii="Tahoma" w:hAnsi="Tahoma" w:cs="Tahoma"/>
        </w:rPr>
        <w:t>u</w:t>
      </w:r>
      <w:r w:rsidRPr="00907CAE">
        <w:rPr>
          <w:rFonts w:ascii="Tahoma" w:hAnsi="Tahoma" w:cs="Tahoma"/>
        </w:rPr>
        <w:t xml:space="preserve">dio) tulee varata kokonaisuudessaan eli ns. yksittäisiä sänkypaikkavarauksia ei ole mahdollista tehdä. Studiohuoneen keittiötilan varustuksena on jääkaappi, mikro, kahvinkeitin ja vedenkeitin. </w:t>
      </w:r>
    </w:p>
    <w:p w14:paraId="63A5F9A0" w14:textId="77777777" w:rsidR="00236883" w:rsidRPr="00907CAE" w:rsidRDefault="00236883" w:rsidP="00512655">
      <w:pPr>
        <w:rPr>
          <w:rFonts w:ascii="Tahoma" w:hAnsi="Tahoma" w:cs="Tahoma"/>
          <w:b/>
          <w:color w:val="000000"/>
        </w:rPr>
      </w:pPr>
    </w:p>
    <w:sectPr w:rsidR="00236883" w:rsidRPr="00907CAE" w:rsidSect="000828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709" w:right="707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5925" w14:textId="77777777" w:rsidR="00907CAE" w:rsidRDefault="00907CAE">
      <w:r>
        <w:separator/>
      </w:r>
    </w:p>
  </w:endnote>
  <w:endnote w:type="continuationSeparator" w:id="0">
    <w:p w14:paraId="4F19F08F" w14:textId="77777777" w:rsidR="00907CAE" w:rsidRDefault="009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E0F7" w14:textId="77777777" w:rsidR="00907CAE" w:rsidRDefault="00907CAE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18ED" w14:textId="77777777" w:rsidR="00907CAE" w:rsidRDefault="00907CAE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5FE" w14:textId="77777777" w:rsidR="00907CAE" w:rsidRDefault="00907CAE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6CD4" w14:textId="77777777" w:rsidR="00907CAE" w:rsidRDefault="00907CAE">
      <w:r>
        <w:separator/>
      </w:r>
    </w:p>
  </w:footnote>
  <w:footnote w:type="continuationSeparator" w:id="0">
    <w:p w14:paraId="59E8ACE1" w14:textId="77777777" w:rsidR="00907CAE" w:rsidRDefault="00907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7402" w14:textId="77777777" w:rsidR="00907CAE" w:rsidRDefault="00907CAE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3EB3" w14:textId="77777777" w:rsidR="00907CAE" w:rsidRDefault="00907CAE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6C2F" w14:textId="77777777" w:rsidR="00907CAE" w:rsidRDefault="00907CAE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80F206" wp14:editId="72D1BA2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21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193F10"/>
    <w:multiLevelType w:val="hybridMultilevel"/>
    <w:tmpl w:val="F40E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F59C0"/>
    <w:multiLevelType w:val="hybridMultilevel"/>
    <w:tmpl w:val="40F447D4"/>
    <w:lvl w:ilvl="0" w:tplc="149C1074">
      <w:start w:val="2"/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16A6"/>
    <w:multiLevelType w:val="hybridMultilevel"/>
    <w:tmpl w:val="127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5229E"/>
    <w:multiLevelType w:val="hybridMultilevel"/>
    <w:tmpl w:val="8E46A77C"/>
    <w:lvl w:ilvl="0" w:tplc="D7F683D2">
      <w:start w:val="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23320"/>
    <w:rsid w:val="00030635"/>
    <w:rsid w:val="000327C2"/>
    <w:rsid w:val="00033C1D"/>
    <w:rsid w:val="000373EC"/>
    <w:rsid w:val="0004053E"/>
    <w:rsid w:val="00055DBB"/>
    <w:rsid w:val="000577FF"/>
    <w:rsid w:val="00064578"/>
    <w:rsid w:val="00064CDC"/>
    <w:rsid w:val="00067366"/>
    <w:rsid w:val="00070626"/>
    <w:rsid w:val="000730D5"/>
    <w:rsid w:val="00076332"/>
    <w:rsid w:val="00082876"/>
    <w:rsid w:val="00083A45"/>
    <w:rsid w:val="0008597E"/>
    <w:rsid w:val="00085FC0"/>
    <w:rsid w:val="000929D6"/>
    <w:rsid w:val="000929F7"/>
    <w:rsid w:val="00096E29"/>
    <w:rsid w:val="000A3D08"/>
    <w:rsid w:val="000B1625"/>
    <w:rsid w:val="000B7EA5"/>
    <w:rsid w:val="000C2034"/>
    <w:rsid w:val="000D7C01"/>
    <w:rsid w:val="000E2CB7"/>
    <w:rsid w:val="000E3B70"/>
    <w:rsid w:val="000E6BD5"/>
    <w:rsid w:val="000F3D9F"/>
    <w:rsid w:val="000F3FF4"/>
    <w:rsid w:val="000F43E6"/>
    <w:rsid w:val="000F4825"/>
    <w:rsid w:val="000F5B2C"/>
    <w:rsid w:val="00103B97"/>
    <w:rsid w:val="00106CAD"/>
    <w:rsid w:val="00111352"/>
    <w:rsid w:val="001129BE"/>
    <w:rsid w:val="00115A2F"/>
    <w:rsid w:val="001165F9"/>
    <w:rsid w:val="00117488"/>
    <w:rsid w:val="00120375"/>
    <w:rsid w:val="001204F4"/>
    <w:rsid w:val="001302C1"/>
    <w:rsid w:val="00130D7B"/>
    <w:rsid w:val="001321BA"/>
    <w:rsid w:val="0013685A"/>
    <w:rsid w:val="00144CD5"/>
    <w:rsid w:val="001500AA"/>
    <w:rsid w:val="00150B05"/>
    <w:rsid w:val="0015538E"/>
    <w:rsid w:val="00157328"/>
    <w:rsid w:val="00157481"/>
    <w:rsid w:val="00163BDB"/>
    <w:rsid w:val="00164F01"/>
    <w:rsid w:val="00166761"/>
    <w:rsid w:val="00167696"/>
    <w:rsid w:val="001743EC"/>
    <w:rsid w:val="00175429"/>
    <w:rsid w:val="00176FAF"/>
    <w:rsid w:val="0017740C"/>
    <w:rsid w:val="0018280E"/>
    <w:rsid w:val="001916C8"/>
    <w:rsid w:val="00197540"/>
    <w:rsid w:val="00197B66"/>
    <w:rsid w:val="001A1F57"/>
    <w:rsid w:val="001C1075"/>
    <w:rsid w:val="001C19A8"/>
    <w:rsid w:val="001D1E52"/>
    <w:rsid w:val="001D45C1"/>
    <w:rsid w:val="001D49FB"/>
    <w:rsid w:val="001D4C3E"/>
    <w:rsid w:val="001D6307"/>
    <w:rsid w:val="001D7FDC"/>
    <w:rsid w:val="001E1933"/>
    <w:rsid w:val="001E1CC9"/>
    <w:rsid w:val="001E2C7F"/>
    <w:rsid w:val="001E470D"/>
    <w:rsid w:val="001E5329"/>
    <w:rsid w:val="001E6856"/>
    <w:rsid w:val="001F2DB9"/>
    <w:rsid w:val="001F5360"/>
    <w:rsid w:val="001F6155"/>
    <w:rsid w:val="00204937"/>
    <w:rsid w:val="00220853"/>
    <w:rsid w:val="002234E3"/>
    <w:rsid w:val="00223BF8"/>
    <w:rsid w:val="00224C0D"/>
    <w:rsid w:val="0022600D"/>
    <w:rsid w:val="00233E0C"/>
    <w:rsid w:val="00234596"/>
    <w:rsid w:val="00236883"/>
    <w:rsid w:val="0023763F"/>
    <w:rsid w:val="002437C1"/>
    <w:rsid w:val="002445F4"/>
    <w:rsid w:val="00252613"/>
    <w:rsid w:val="00256767"/>
    <w:rsid w:val="0026258A"/>
    <w:rsid w:val="00262FE9"/>
    <w:rsid w:val="00264DA9"/>
    <w:rsid w:val="002757B7"/>
    <w:rsid w:val="002810EC"/>
    <w:rsid w:val="00285DF3"/>
    <w:rsid w:val="00287341"/>
    <w:rsid w:val="00293D76"/>
    <w:rsid w:val="002A509D"/>
    <w:rsid w:val="002A593F"/>
    <w:rsid w:val="002B32C7"/>
    <w:rsid w:val="002B7BCB"/>
    <w:rsid w:val="002C271A"/>
    <w:rsid w:val="002C43FD"/>
    <w:rsid w:val="002C4D16"/>
    <w:rsid w:val="002C4D3E"/>
    <w:rsid w:val="002C59BF"/>
    <w:rsid w:val="002D4812"/>
    <w:rsid w:val="002D51B1"/>
    <w:rsid w:val="002E0673"/>
    <w:rsid w:val="002E1C26"/>
    <w:rsid w:val="002F1513"/>
    <w:rsid w:val="002F2EEC"/>
    <w:rsid w:val="002F6580"/>
    <w:rsid w:val="00305280"/>
    <w:rsid w:val="0030794D"/>
    <w:rsid w:val="003104F2"/>
    <w:rsid w:val="003110CC"/>
    <w:rsid w:val="00324C8A"/>
    <w:rsid w:val="00325D1E"/>
    <w:rsid w:val="00327B5F"/>
    <w:rsid w:val="003358E3"/>
    <w:rsid w:val="00335A2E"/>
    <w:rsid w:val="00341825"/>
    <w:rsid w:val="003453C8"/>
    <w:rsid w:val="00346AFE"/>
    <w:rsid w:val="00347B18"/>
    <w:rsid w:val="00351177"/>
    <w:rsid w:val="003532EF"/>
    <w:rsid w:val="00354A82"/>
    <w:rsid w:val="00355E82"/>
    <w:rsid w:val="0035733E"/>
    <w:rsid w:val="0036263C"/>
    <w:rsid w:val="00372066"/>
    <w:rsid w:val="00387113"/>
    <w:rsid w:val="00395F1B"/>
    <w:rsid w:val="003A453D"/>
    <w:rsid w:val="003B2FDB"/>
    <w:rsid w:val="003B55DE"/>
    <w:rsid w:val="003B6B0D"/>
    <w:rsid w:val="003C13A1"/>
    <w:rsid w:val="003C6B20"/>
    <w:rsid w:val="003C7009"/>
    <w:rsid w:val="003C7D2A"/>
    <w:rsid w:val="003D45A8"/>
    <w:rsid w:val="003E0479"/>
    <w:rsid w:val="003E0CA5"/>
    <w:rsid w:val="003E1B04"/>
    <w:rsid w:val="003F03FA"/>
    <w:rsid w:val="003F394F"/>
    <w:rsid w:val="003F77F2"/>
    <w:rsid w:val="00420E63"/>
    <w:rsid w:val="00426111"/>
    <w:rsid w:val="004323AB"/>
    <w:rsid w:val="00440795"/>
    <w:rsid w:val="0044218D"/>
    <w:rsid w:val="00442A97"/>
    <w:rsid w:val="004500FB"/>
    <w:rsid w:val="00452602"/>
    <w:rsid w:val="0045279E"/>
    <w:rsid w:val="00460DA4"/>
    <w:rsid w:val="0046201B"/>
    <w:rsid w:val="00467E64"/>
    <w:rsid w:val="0047669A"/>
    <w:rsid w:val="00477488"/>
    <w:rsid w:val="0048032E"/>
    <w:rsid w:val="004804E7"/>
    <w:rsid w:val="0048142D"/>
    <w:rsid w:val="00484CBB"/>
    <w:rsid w:val="004852E0"/>
    <w:rsid w:val="004864CB"/>
    <w:rsid w:val="00486526"/>
    <w:rsid w:val="004948EC"/>
    <w:rsid w:val="00494EA5"/>
    <w:rsid w:val="00495CEC"/>
    <w:rsid w:val="004A2849"/>
    <w:rsid w:val="004A32D2"/>
    <w:rsid w:val="004A3F94"/>
    <w:rsid w:val="004B1B6B"/>
    <w:rsid w:val="004B3055"/>
    <w:rsid w:val="004B34C0"/>
    <w:rsid w:val="004B3B31"/>
    <w:rsid w:val="004C0F56"/>
    <w:rsid w:val="004C286E"/>
    <w:rsid w:val="004C6669"/>
    <w:rsid w:val="004C6FE6"/>
    <w:rsid w:val="004C7DB1"/>
    <w:rsid w:val="004E6591"/>
    <w:rsid w:val="004F01A3"/>
    <w:rsid w:val="004F3AB9"/>
    <w:rsid w:val="004F3BEB"/>
    <w:rsid w:val="004F4172"/>
    <w:rsid w:val="004F5501"/>
    <w:rsid w:val="004F7206"/>
    <w:rsid w:val="00505697"/>
    <w:rsid w:val="005057A2"/>
    <w:rsid w:val="00506C9B"/>
    <w:rsid w:val="00507619"/>
    <w:rsid w:val="00512655"/>
    <w:rsid w:val="00513E67"/>
    <w:rsid w:val="00516C1E"/>
    <w:rsid w:val="00521171"/>
    <w:rsid w:val="00524DDF"/>
    <w:rsid w:val="005301C8"/>
    <w:rsid w:val="00531C9E"/>
    <w:rsid w:val="005326C3"/>
    <w:rsid w:val="005352F4"/>
    <w:rsid w:val="00540308"/>
    <w:rsid w:val="00541246"/>
    <w:rsid w:val="00542733"/>
    <w:rsid w:val="0054335A"/>
    <w:rsid w:val="00546C6A"/>
    <w:rsid w:val="00560CFF"/>
    <w:rsid w:val="00564761"/>
    <w:rsid w:val="005737A1"/>
    <w:rsid w:val="00575E70"/>
    <w:rsid w:val="00582599"/>
    <w:rsid w:val="0058260A"/>
    <w:rsid w:val="005835FE"/>
    <w:rsid w:val="0058398E"/>
    <w:rsid w:val="00583A8B"/>
    <w:rsid w:val="00583B63"/>
    <w:rsid w:val="00584809"/>
    <w:rsid w:val="00586338"/>
    <w:rsid w:val="0058645B"/>
    <w:rsid w:val="00595043"/>
    <w:rsid w:val="00595F17"/>
    <w:rsid w:val="00597855"/>
    <w:rsid w:val="005A2C3A"/>
    <w:rsid w:val="005A7263"/>
    <w:rsid w:val="005B1BFF"/>
    <w:rsid w:val="005B699F"/>
    <w:rsid w:val="005B7BDE"/>
    <w:rsid w:val="005C2F57"/>
    <w:rsid w:val="005C38A8"/>
    <w:rsid w:val="005C7FDB"/>
    <w:rsid w:val="005D0341"/>
    <w:rsid w:val="005D07F3"/>
    <w:rsid w:val="005D71E1"/>
    <w:rsid w:val="005D7503"/>
    <w:rsid w:val="005E3DF6"/>
    <w:rsid w:val="00600835"/>
    <w:rsid w:val="0060171E"/>
    <w:rsid w:val="00607B88"/>
    <w:rsid w:val="006106DB"/>
    <w:rsid w:val="006112D5"/>
    <w:rsid w:val="00615EE6"/>
    <w:rsid w:val="00617C9A"/>
    <w:rsid w:val="0062542E"/>
    <w:rsid w:val="0062549D"/>
    <w:rsid w:val="0063346D"/>
    <w:rsid w:val="00634D12"/>
    <w:rsid w:val="006418F4"/>
    <w:rsid w:val="006423AF"/>
    <w:rsid w:val="006437B6"/>
    <w:rsid w:val="00646A6C"/>
    <w:rsid w:val="006504ED"/>
    <w:rsid w:val="006506A7"/>
    <w:rsid w:val="00660F48"/>
    <w:rsid w:val="006629A0"/>
    <w:rsid w:val="00662BD7"/>
    <w:rsid w:val="0066479E"/>
    <w:rsid w:val="0066706C"/>
    <w:rsid w:val="0067076B"/>
    <w:rsid w:val="00670896"/>
    <w:rsid w:val="00673148"/>
    <w:rsid w:val="00684EF4"/>
    <w:rsid w:val="006861B1"/>
    <w:rsid w:val="00686C5F"/>
    <w:rsid w:val="00695D7B"/>
    <w:rsid w:val="006965DF"/>
    <w:rsid w:val="00696A15"/>
    <w:rsid w:val="006A2780"/>
    <w:rsid w:val="006A2E38"/>
    <w:rsid w:val="006B0120"/>
    <w:rsid w:val="006B2103"/>
    <w:rsid w:val="006C5464"/>
    <w:rsid w:val="006D5704"/>
    <w:rsid w:val="006D62B1"/>
    <w:rsid w:val="006D7343"/>
    <w:rsid w:val="006E2ABB"/>
    <w:rsid w:val="006E2C28"/>
    <w:rsid w:val="006E3864"/>
    <w:rsid w:val="006E38D9"/>
    <w:rsid w:val="006F033C"/>
    <w:rsid w:val="006F10EC"/>
    <w:rsid w:val="006F1A14"/>
    <w:rsid w:val="006F1C36"/>
    <w:rsid w:val="006F1D75"/>
    <w:rsid w:val="00701140"/>
    <w:rsid w:val="00704C85"/>
    <w:rsid w:val="00705216"/>
    <w:rsid w:val="00712480"/>
    <w:rsid w:val="007202C5"/>
    <w:rsid w:val="00722893"/>
    <w:rsid w:val="00734A0D"/>
    <w:rsid w:val="007358A7"/>
    <w:rsid w:val="007420B3"/>
    <w:rsid w:val="00747D33"/>
    <w:rsid w:val="0075303D"/>
    <w:rsid w:val="00753326"/>
    <w:rsid w:val="0075707E"/>
    <w:rsid w:val="0076481B"/>
    <w:rsid w:val="007735B6"/>
    <w:rsid w:val="00773B74"/>
    <w:rsid w:val="0077763B"/>
    <w:rsid w:val="00780A7A"/>
    <w:rsid w:val="00780B50"/>
    <w:rsid w:val="00782369"/>
    <w:rsid w:val="00785147"/>
    <w:rsid w:val="007851E5"/>
    <w:rsid w:val="007859C6"/>
    <w:rsid w:val="00791AC0"/>
    <w:rsid w:val="00792598"/>
    <w:rsid w:val="007935C0"/>
    <w:rsid w:val="00793D6E"/>
    <w:rsid w:val="00794E7F"/>
    <w:rsid w:val="007A74BA"/>
    <w:rsid w:val="007B48D7"/>
    <w:rsid w:val="007B64D2"/>
    <w:rsid w:val="007B75B6"/>
    <w:rsid w:val="007C09AB"/>
    <w:rsid w:val="007C2155"/>
    <w:rsid w:val="007C40C9"/>
    <w:rsid w:val="007C66C7"/>
    <w:rsid w:val="007C7936"/>
    <w:rsid w:val="007C7AA7"/>
    <w:rsid w:val="007D207A"/>
    <w:rsid w:val="007D53A8"/>
    <w:rsid w:val="007E1AF4"/>
    <w:rsid w:val="007E2510"/>
    <w:rsid w:val="007E3ACF"/>
    <w:rsid w:val="007F0911"/>
    <w:rsid w:val="007F1562"/>
    <w:rsid w:val="007F6136"/>
    <w:rsid w:val="00800792"/>
    <w:rsid w:val="008038D5"/>
    <w:rsid w:val="008039F2"/>
    <w:rsid w:val="00805F75"/>
    <w:rsid w:val="00810FF1"/>
    <w:rsid w:val="008147CF"/>
    <w:rsid w:val="008202B8"/>
    <w:rsid w:val="00825BA2"/>
    <w:rsid w:val="00825E9D"/>
    <w:rsid w:val="0083691D"/>
    <w:rsid w:val="008405DE"/>
    <w:rsid w:val="00845D81"/>
    <w:rsid w:val="0085354D"/>
    <w:rsid w:val="0085597D"/>
    <w:rsid w:val="00864BDC"/>
    <w:rsid w:val="00865932"/>
    <w:rsid w:val="00866541"/>
    <w:rsid w:val="00866D60"/>
    <w:rsid w:val="00872B03"/>
    <w:rsid w:val="00875164"/>
    <w:rsid w:val="00883F8B"/>
    <w:rsid w:val="0088468D"/>
    <w:rsid w:val="008849C2"/>
    <w:rsid w:val="008927D9"/>
    <w:rsid w:val="00892873"/>
    <w:rsid w:val="008A0374"/>
    <w:rsid w:val="008A3765"/>
    <w:rsid w:val="008A622F"/>
    <w:rsid w:val="008B06D8"/>
    <w:rsid w:val="008B4225"/>
    <w:rsid w:val="008B685F"/>
    <w:rsid w:val="008B719B"/>
    <w:rsid w:val="008C02D8"/>
    <w:rsid w:val="008C0B1C"/>
    <w:rsid w:val="008C3271"/>
    <w:rsid w:val="008C47A3"/>
    <w:rsid w:val="008C4E0D"/>
    <w:rsid w:val="008C64E4"/>
    <w:rsid w:val="008C77B0"/>
    <w:rsid w:val="008D198E"/>
    <w:rsid w:val="008D30FB"/>
    <w:rsid w:val="008D6D6E"/>
    <w:rsid w:val="008E18DC"/>
    <w:rsid w:val="008E49EB"/>
    <w:rsid w:val="008E570E"/>
    <w:rsid w:val="008E63B9"/>
    <w:rsid w:val="008F64AF"/>
    <w:rsid w:val="00900B67"/>
    <w:rsid w:val="00901460"/>
    <w:rsid w:val="0090189D"/>
    <w:rsid w:val="00901AAC"/>
    <w:rsid w:val="00904D4E"/>
    <w:rsid w:val="00907CAE"/>
    <w:rsid w:val="00912062"/>
    <w:rsid w:val="00912774"/>
    <w:rsid w:val="009225FB"/>
    <w:rsid w:val="0092347A"/>
    <w:rsid w:val="00924218"/>
    <w:rsid w:val="009256A2"/>
    <w:rsid w:val="00926111"/>
    <w:rsid w:val="009336AD"/>
    <w:rsid w:val="009364C9"/>
    <w:rsid w:val="009405B1"/>
    <w:rsid w:val="00946D89"/>
    <w:rsid w:val="00955174"/>
    <w:rsid w:val="00955D81"/>
    <w:rsid w:val="00960801"/>
    <w:rsid w:val="00963176"/>
    <w:rsid w:val="00964AB9"/>
    <w:rsid w:val="00985165"/>
    <w:rsid w:val="0099119D"/>
    <w:rsid w:val="00995B65"/>
    <w:rsid w:val="009A1233"/>
    <w:rsid w:val="009A2145"/>
    <w:rsid w:val="009A729B"/>
    <w:rsid w:val="009B2491"/>
    <w:rsid w:val="009B4610"/>
    <w:rsid w:val="009B72B1"/>
    <w:rsid w:val="009B7C94"/>
    <w:rsid w:val="009C356C"/>
    <w:rsid w:val="009D333F"/>
    <w:rsid w:val="009D7BAB"/>
    <w:rsid w:val="009E18AC"/>
    <w:rsid w:val="009E2165"/>
    <w:rsid w:val="009F08FE"/>
    <w:rsid w:val="009F0915"/>
    <w:rsid w:val="009F311D"/>
    <w:rsid w:val="00A02AC3"/>
    <w:rsid w:val="00A03F75"/>
    <w:rsid w:val="00A1291B"/>
    <w:rsid w:val="00A13693"/>
    <w:rsid w:val="00A14FED"/>
    <w:rsid w:val="00A223BF"/>
    <w:rsid w:val="00A266BC"/>
    <w:rsid w:val="00A34101"/>
    <w:rsid w:val="00A3534E"/>
    <w:rsid w:val="00A36BDE"/>
    <w:rsid w:val="00A40202"/>
    <w:rsid w:val="00A45955"/>
    <w:rsid w:val="00A47049"/>
    <w:rsid w:val="00A4791E"/>
    <w:rsid w:val="00A51F97"/>
    <w:rsid w:val="00A5495B"/>
    <w:rsid w:val="00A55A25"/>
    <w:rsid w:val="00A60714"/>
    <w:rsid w:val="00A671A3"/>
    <w:rsid w:val="00A750BB"/>
    <w:rsid w:val="00A769F2"/>
    <w:rsid w:val="00A76B6F"/>
    <w:rsid w:val="00A80CEF"/>
    <w:rsid w:val="00A84B38"/>
    <w:rsid w:val="00A94081"/>
    <w:rsid w:val="00A96562"/>
    <w:rsid w:val="00A96D14"/>
    <w:rsid w:val="00A974C0"/>
    <w:rsid w:val="00AA06BE"/>
    <w:rsid w:val="00AA523B"/>
    <w:rsid w:val="00AA6DD8"/>
    <w:rsid w:val="00AB3B87"/>
    <w:rsid w:val="00AB46C6"/>
    <w:rsid w:val="00AB4CB9"/>
    <w:rsid w:val="00AB76B0"/>
    <w:rsid w:val="00AC62F6"/>
    <w:rsid w:val="00AD3F59"/>
    <w:rsid w:val="00AD57B0"/>
    <w:rsid w:val="00AD5DA5"/>
    <w:rsid w:val="00AD68F8"/>
    <w:rsid w:val="00AE78CD"/>
    <w:rsid w:val="00AF0A9B"/>
    <w:rsid w:val="00AF4BF3"/>
    <w:rsid w:val="00AF5AE7"/>
    <w:rsid w:val="00AF78EA"/>
    <w:rsid w:val="00AF7E04"/>
    <w:rsid w:val="00B010FE"/>
    <w:rsid w:val="00B011D2"/>
    <w:rsid w:val="00B01D59"/>
    <w:rsid w:val="00B03232"/>
    <w:rsid w:val="00B06D8D"/>
    <w:rsid w:val="00B07131"/>
    <w:rsid w:val="00B10337"/>
    <w:rsid w:val="00B12A16"/>
    <w:rsid w:val="00B12E0D"/>
    <w:rsid w:val="00B1316B"/>
    <w:rsid w:val="00B16673"/>
    <w:rsid w:val="00B21D4D"/>
    <w:rsid w:val="00B23F1F"/>
    <w:rsid w:val="00B3038E"/>
    <w:rsid w:val="00B30A1E"/>
    <w:rsid w:val="00B34BF9"/>
    <w:rsid w:val="00B35551"/>
    <w:rsid w:val="00B36BC1"/>
    <w:rsid w:val="00B372D1"/>
    <w:rsid w:val="00B42E7E"/>
    <w:rsid w:val="00B45975"/>
    <w:rsid w:val="00B47BC0"/>
    <w:rsid w:val="00B56D45"/>
    <w:rsid w:val="00B60065"/>
    <w:rsid w:val="00B706AD"/>
    <w:rsid w:val="00B75BF1"/>
    <w:rsid w:val="00B83881"/>
    <w:rsid w:val="00B85C2B"/>
    <w:rsid w:val="00B92570"/>
    <w:rsid w:val="00B92C7B"/>
    <w:rsid w:val="00B93127"/>
    <w:rsid w:val="00B93744"/>
    <w:rsid w:val="00BA64D6"/>
    <w:rsid w:val="00BB0D75"/>
    <w:rsid w:val="00BB7A21"/>
    <w:rsid w:val="00BC18B2"/>
    <w:rsid w:val="00BC3DCC"/>
    <w:rsid w:val="00BC3F5C"/>
    <w:rsid w:val="00BC568A"/>
    <w:rsid w:val="00BC5E80"/>
    <w:rsid w:val="00BD044C"/>
    <w:rsid w:val="00BD3211"/>
    <w:rsid w:val="00BD6363"/>
    <w:rsid w:val="00BE0104"/>
    <w:rsid w:val="00BE52A7"/>
    <w:rsid w:val="00BE572F"/>
    <w:rsid w:val="00C00247"/>
    <w:rsid w:val="00C043A4"/>
    <w:rsid w:val="00C06DE6"/>
    <w:rsid w:val="00C0793E"/>
    <w:rsid w:val="00C21E5B"/>
    <w:rsid w:val="00C23C83"/>
    <w:rsid w:val="00C300D1"/>
    <w:rsid w:val="00C30A8A"/>
    <w:rsid w:val="00C32B74"/>
    <w:rsid w:val="00C37423"/>
    <w:rsid w:val="00C37E31"/>
    <w:rsid w:val="00C45219"/>
    <w:rsid w:val="00C51502"/>
    <w:rsid w:val="00C53204"/>
    <w:rsid w:val="00C55862"/>
    <w:rsid w:val="00C5643E"/>
    <w:rsid w:val="00C600D5"/>
    <w:rsid w:val="00C6497C"/>
    <w:rsid w:val="00C67417"/>
    <w:rsid w:val="00C74851"/>
    <w:rsid w:val="00C77B0B"/>
    <w:rsid w:val="00C8223C"/>
    <w:rsid w:val="00C84D0C"/>
    <w:rsid w:val="00C84E08"/>
    <w:rsid w:val="00C93045"/>
    <w:rsid w:val="00C96077"/>
    <w:rsid w:val="00CA5304"/>
    <w:rsid w:val="00CB60E2"/>
    <w:rsid w:val="00CB7690"/>
    <w:rsid w:val="00CC1069"/>
    <w:rsid w:val="00CC6647"/>
    <w:rsid w:val="00CD1CD6"/>
    <w:rsid w:val="00CD2A65"/>
    <w:rsid w:val="00CE11D5"/>
    <w:rsid w:val="00CE4885"/>
    <w:rsid w:val="00CE49FA"/>
    <w:rsid w:val="00CE56F6"/>
    <w:rsid w:val="00CF207C"/>
    <w:rsid w:val="00CF2C09"/>
    <w:rsid w:val="00CF391E"/>
    <w:rsid w:val="00CF6605"/>
    <w:rsid w:val="00D018D0"/>
    <w:rsid w:val="00D0624F"/>
    <w:rsid w:val="00D063E0"/>
    <w:rsid w:val="00D06BF9"/>
    <w:rsid w:val="00D107BC"/>
    <w:rsid w:val="00D11903"/>
    <w:rsid w:val="00D25BAB"/>
    <w:rsid w:val="00D31765"/>
    <w:rsid w:val="00D357A8"/>
    <w:rsid w:val="00D36407"/>
    <w:rsid w:val="00D4082E"/>
    <w:rsid w:val="00D41E37"/>
    <w:rsid w:val="00D45C91"/>
    <w:rsid w:val="00D50673"/>
    <w:rsid w:val="00D51C14"/>
    <w:rsid w:val="00D5450C"/>
    <w:rsid w:val="00D57AA9"/>
    <w:rsid w:val="00D626FC"/>
    <w:rsid w:val="00D63710"/>
    <w:rsid w:val="00D63BFD"/>
    <w:rsid w:val="00D65BE9"/>
    <w:rsid w:val="00D70394"/>
    <w:rsid w:val="00D728BC"/>
    <w:rsid w:val="00D92455"/>
    <w:rsid w:val="00D949DC"/>
    <w:rsid w:val="00D96732"/>
    <w:rsid w:val="00DA3C35"/>
    <w:rsid w:val="00DA4C99"/>
    <w:rsid w:val="00DC1D29"/>
    <w:rsid w:val="00DC7404"/>
    <w:rsid w:val="00DE44AB"/>
    <w:rsid w:val="00DE4644"/>
    <w:rsid w:val="00DE66E8"/>
    <w:rsid w:val="00DE6AA4"/>
    <w:rsid w:val="00DE728F"/>
    <w:rsid w:val="00DE7A94"/>
    <w:rsid w:val="00DF0B66"/>
    <w:rsid w:val="00DF79BF"/>
    <w:rsid w:val="00DF7C0B"/>
    <w:rsid w:val="00E01976"/>
    <w:rsid w:val="00E1050D"/>
    <w:rsid w:val="00E11865"/>
    <w:rsid w:val="00E14239"/>
    <w:rsid w:val="00E1511C"/>
    <w:rsid w:val="00E226E8"/>
    <w:rsid w:val="00E2690B"/>
    <w:rsid w:val="00E26B68"/>
    <w:rsid w:val="00E27F38"/>
    <w:rsid w:val="00E309D5"/>
    <w:rsid w:val="00E35C5C"/>
    <w:rsid w:val="00E370AE"/>
    <w:rsid w:val="00E437D9"/>
    <w:rsid w:val="00E6054E"/>
    <w:rsid w:val="00E62E06"/>
    <w:rsid w:val="00E63B0A"/>
    <w:rsid w:val="00E674AE"/>
    <w:rsid w:val="00E719D5"/>
    <w:rsid w:val="00E7281C"/>
    <w:rsid w:val="00E74172"/>
    <w:rsid w:val="00E81229"/>
    <w:rsid w:val="00E81CAF"/>
    <w:rsid w:val="00E83A32"/>
    <w:rsid w:val="00E90278"/>
    <w:rsid w:val="00EA3546"/>
    <w:rsid w:val="00EA740B"/>
    <w:rsid w:val="00EB5FD1"/>
    <w:rsid w:val="00EC194C"/>
    <w:rsid w:val="00EC2564"/>
    <w:rsid w:val="00EC38C5"/>
    <w:rsid w:val="00EC6039"/>
    <w:rsid w:val="00ED5EE2"/>
    <w:rsid w:val="00ED6D5F"/>
    <w:rsid w:val="00ED6FB1"/>
    <w:rsid w:val="00EE2B8B"/>
    <w:rsid w:val="00EE2E49"/>
    <w:rsid w:val="00EE4338"/>
    <w:rsid w:val="00EE47C9"/>
    <w:rsid w:val="00EF57D3"/>
    <w:rsid w:val="00F00096"/>
    <w:rsid w:val="00F0341F"/>
    <w:rsid w:val="00F03F3E"/>
    <w:rsid w:val="00F0780C"/>
    <w:rsid w:val="00F10A2F"/>
    <w:rsid w:val="00F11C3E"/>
    <w:rsid w:val="00F3090D"/>
    <w:rsid w:val="00F4473D"/>
    <w:rsid w:val="00F45E3D"/>
    <w:rsid w:val="00F52A7F"/>
    <w:rsid w:val="00F5329A"/>
    <w:rsid w:val="00F56954"/>
    <w:rsid w:val="00F642C1"/>
    <w:rsid w:val="00F70A01"/>
    <w:rsid w:val="00F71059"/>
    <w:rsid w:val="00F71A4A"/>
    <w:rsid w:val="00F722D6"/>
    <w:rsid w:val="00F74384"/>
    <w:rsid w:val="00F74A3A"/>
    <w:rsid w:val="00F854EB"/>
    <w:rsid w:val="00F90E2F"/>
    <w:rsid w:val="00F91887"/>
    <w:rsid w:val="00FA0BBA"/>
    <w:rsid w:val="00FA1C56"/>
    <w:rsid w:val="00FA36E0"/>
    <w:rsid w:val="00FA4380"/>
    <w:rsid w:val="00FA4626"/>
    <w:rsid w:val="00FA7270"/>
    <w:rsid w:val="00FB0A34"/>
    <w:rsid w:val="00FB7400"/>
    <w:rsid w:val="00FC118F"/>
    <w:rsid w:val="00FC1F0D"/>
    <w:rsid w:val="00FC60C4"/>
    <w:rsid w:val="00FD5505"/>
    <w:rsid w:val="00FD6487"/>
    <w:rsid w:val="00FD741E"/>
    <w:rsid w:val="00FD7BAC"/>
    <w:rsid w:val="00FE1497"/>
    <w:rsid w:val="00FE63F1"/>
    <w:rsid w:val="00FE672B"/>
    <w:rsid w:val="00FF1792"/>
    <w:rsid w:val="00FF321B"/>
    <w:rsid w:val="00FF43B9"/>
    <w:rsid w:val="00FF5B8E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D6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34"/>
    <w:qFormat/>
    <w:rsid w:val="00204937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E47C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2368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34"/>
    <w:qFormat/>
    <w:rsid w:val="00204937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E47C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23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otelanna.fi/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info@hotelanna.fi" TargetMode="External"/><Relationship Id="rId11" Type="http://schemas.openxmlformats.org/officeDocument/2006/relationships/hyperlink" Target="https://www.scandichotels.fi/hotellit/suomi/helsinki/scandic-simonkentta" TargetMode="External"/><Relationship Id="rId12" Type="http://schemas.openxmlformats.org/officeDocument/2006/relationships/hyperlink" Target="mailto:simonkentta@scandichotels.com" TargetMode="External"/><Relationship Id="rId13" Type="http://schemas.openxmlformats.org/officeDocument/2006/relationships/hyperlink" Target="tel:+358968380" TargetMode="External"/><Relationship Id="rId14" Type="http://schemas.openxmlformats.org/officeDocument/2006/relationships/hyperlink" Target="http://www.park.fi/" TargetMode="External"/><Relationship Id="rId15" Type="http://schemas.openxmlformats.org/officeDocument/2006/relationships/hyperlink" Target="mailto:parkhotel@park.fi" TargetMode="External"/><Relationship Id="rId16" Type="http://schemas.openxmlformats.org/officeDocument/2006/relationships/hyperlink" Target="http://www.ava.fi/" TargetMode="External"/><Relationship Id="rId17" Type="http://schemas.openxmlformats.org/officeDocument/2006/relationships/hyperlink" Target="mailto:reservations@ava.fi" TargetMode="External"/><Relationship Id="rId18" Type="http://schemas.openxmlformats.org/officeDocument/2006/relationships/hyperlink" Target="mailto:varaukset@ava.fi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ebropolsurveys.com/S/8C7337F2276C5062.pa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12</TotalTime>
  <Pages>3</Pages>
  <Words>462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>Hewlett-Packard Company</Company>
  <LinksUpToDate>false</LinksUpToDate>
  <CharactersWithSpaces>4203</CharactersWithSpaces>
  <SharedDoc>false</SharedDoc>
  <HyperlinkBase/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dc:description/>
  <cp:lastModifiedBy>Kuvataidekoulujen liitto</cp:lastModifiedBy>
  <cp:revision>9</cp:revision>
  <cp:lastPrinted>2018-03-05T14:22:00Z</cp:lastPrinted>
  <dcterms:created xsi:type="dcterms:W3CDTF">2018-03-05T14:22:00Z</dcterms:created>
  <dcterms:modified xsi:type="dcterms:W3CDTF">2018-03-20T11:28:00Z</dcterms:modified>
  <cp:category/>
</cp:coreProperties>
</file>